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1241" w14:textId="4B97FAF0" w:rsidR="00454565" w:rsidRPr="00761D42" w:rsidRDefault="00454565" w:rsidP="00454565">
      <w:pPr>
        <w:rPr>
          <w:b/>
          <w:bCs/>
          <w:sz w:val="28"/>
          <w:szCs w:val="28"/>
        </w:rPr>
      </w:pPr>
      <w:r w:rsidRPr="00761D42">
        <w:rPr>
          <w:b/>
          <w:bCs/>
          <w:sz w:val="28"/>
          <w:szCs w:val="28"/>
        </w:rPr>
        <w:t>IT Report October 2022</w:t>
      </w:r>
    </w:p>
    <w:p w14:paraId="20829877" w14:textId="4D1FC773" w:rsidR="00E65D73" w:rsidRDefault="00E65D73" w:rsidP="00454565"/>
    <w:p w14:paraId="573365C9" w14:textId="406F3E1E" w:rsidR="00E65D73" w:rsidRPr="00214954" w:rsidRDefault="00E65D73" w:rsidP="00454565">
      <w:pPr>
        <w:rPr>
          <w:b/>
          <w:bCs/>
          <w:sz w:val="24"/>
          <w:szCs w:val="24"/>
        </w:rPr>
      </w:pPr>
      <w:r w:rsidRPr="00214954">
        <w:rPr>
          <w:b/>
          <w:bCs/>
          <w:sz w:val="24"/>
          <w:szCs w:val="24"/>
        </w:rPr>
        <w:t>Summary:</w:t>
      </w:r>
    </w:p>
    <w:p w14:paraId="3E096D27" w14:textId="6099EB94" w:rsidR="00851656" w:rsidRDefault="00E65D73" w:rsidP="00851656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22"/>
          <w:lang w:val="en-CA"/>
        </w:rPr>
      </w:pPr>
      <w:r>
        <w:rPr>
          <w:rFonts w:eastAsia="Times New Roman"/>
          <w:lang w:val="en-CA"/>
        </w:rPr>
        <w:t>I</w:t>
      </w:r>
      <w:r w:rsidR="00902B40">
        <w:rPr>
          <w:rFonts w:eastAsia="Times New Roman"/>
          <w:lang w:val="en-CA"/>
        </w:rPr>
        <w:t>T flood relief for Students</w:t>
      </w:r>
    </w:p>
    <w:p w14:paraId="0AAD35A8" w14:textId="5289EB6F" w:rsidR="00851656" w:rsidRDefault="00851656" w:rsidP="00851656">
      <w:pPr>
        <w:pStyle w:val="ListParagraph"/>
        <w:numPr>
          <w:ilvl w:val="0"/>
          <w:numId w:val="2"/>
        </w:numPr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K-</w:t>
      </w:r>
      <w:r w:rsidR="00A46E54">
        <w:rPr>
          <w:rFonts w:eastAsia="Times New Roman"/>
          <w:lang w:val="en-CA"/>
        </w:rPr>
        <w:t xml:space="preserve">12 </w:t>
      </w:r>
      <w:r>
        <w:rPr>
          <w:rFonts w:eastAsia="Times New Roman"/>
          <w:lang w:val="en-CA"/>
        </w:rPr>
        <w:t xml:space="preserve">iPad </w:t>
      </w:r>
      <w:r w:rsidR="00F83C7A">
        <w:rPr>
          <w:rFonts w:eastAsia="Times New Roman"/>
          <w:lang w:val="en-CA"/>
        </w:rPr>
        <w:t>replacements</w:t>
      </w:r>
    </w:p>
    <w:p w14:paraId="31F02242" w14:textId="1019ED99" w:rsidR="00851656" w:rsidRDefault="00851656" w:rsidP="00851656">
      <w:pPr>
        <w:pStyle w:val="ListParagraph"/>
        <w:numPr>
          <w:ilvl w:val="0"/>
          <w:numId w:val="2"/>
        </w:numPr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Gr. 4-12 laptop replacement</w:t>
      </w:r>
      <w:r w:rsidR="00F83C7A">
        <w:rPr>
          <w:rFonts w:eastAsia="Times New Roman"/>
          <w:lang w:val="en-CA"/>
        </w:rPr>
        <w:t>s</w:t>
      </w:r>
    </w:p>
    <w:p w14:paraId="645F089A" w14:textId="77777777" w:rsidR="00851656" w:rsidRDefault="00851656" w:rsidP="00851656">
      <w:pPr>
        <w:pStyle w:val="ListParagraph"/>
        <w:numPr>
          <w:ilvl w:val="0"/>
          <w:numId w:val="2"/>
        </w:numPr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Printer replacement (flood repairs)  </w:t>
      </w:r>
    </w:p>
    <w:p w14:paraId="2CD9F8DA" w14:textId="77777777" w:rsidR="00851656" w:rsidRDefault="00851656" w:rsidP="00851656">
      <w:pPr>
        <w:pStyle w:val="ListParagraph"/>
        <w:numPr>
          <w:ilvl w:val="0"/>
          <w:numId w:val="2"/>
        </w:numPr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District server upgrades</w:t>
      </w:r>
    </w:p>
    <w:p w14:paraId="412C952B" w14:textId="77777777" w:rsidR="00851656" w:rsidRDefault="00851656" w:rsidP="00851656">
      <w:pPr>
        <w:pStyle w:val="ListParagraph"/>
        <w:numPr>
          <w:ilvl w:val="0"/>
          <w:numId w:val="2"/>
        </w:numPr>
        <w:contextualSpacing w:val="0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Wireless access points upgrades</w:t>
      </w:r>
    </w:p>
    <w:p w14:paraId="66636185" w14:textId="77777777" w:rsidR="00851656" w:rsidRPr="00EE74C3" w:rsidRDefault="00851656" w:rsidP="00851656">
      <w:pPr>
        <w:pStyle w:val="ListParagraph"/>
        <w:numPr>
          <w:ilvl w:val="0"/>
          <w:numId w:val="2"/>
        </w:numPr>
        <w:contextualSpacing w:val="0"/>
        <w:rPr>
          <w:rFonts w:eastAsia="Times New Roman"/>
          <w:color w:val="000000"/>
          <w:lang w:val="en-CA"/>
        </w:rPr>
      </w:pPr>
      <w:r w:rsidRPr="00EE74C3">
        <w:rPr>
          <w:rFonts w:eastAsia="Times New Roman"/>
          <w:lang w:val="en-CA"/>
        </w:rPr>
        <w:t>IP phone system upgrades</w:t>
      </w:r>
    </w:p>
    <w:p w14:paraId="4556C549" w14:textId="65EA7183" w:rsidR="008A4CD2" w:rsidRDefault="008A4CD2" w:rsidP="00454565"/>
    <w:p w14:paraId="0B8F9265" w14:textId="77777777" w:rsidR="00214954" w:rsidRDefault="00214954" w:rsidP="00454565">
      <w:pPr>
        <w:rPr>
          <w:b/>
          <w:bCs/>
          <w:sz w:val="24"/>
          <w:szCs w:val="24"/>
        </w:rPr>
      </w:pPr>
    </w:p>
    <w:p w14:paraId="6E119457" w14:textId="68AB37FB" w:rsidR="00902B40" w:rsidRPr="00902B40" w:rsidRDefault="00902B40" w:rsidP="00454565">
      <w:pPr>
        <w:rPr>
          <w:b/>
          <w:bCs/>
          <w:sz w:val="24"/>
          <w:szCs w:val="24"/>
        </w:rPr>
      </w:pPr>
      <w:r w:rsidRPr="00902B40">
        <w:rPr>
          <w:b/>
          <w:bCs/>
          <w:sz w:val="24"/>
          <w:szCs w:val="24"/>
        </w:rPr>
        <w:t>IT flood relief for students</w:t>
      </w:r>
      <w:r w:rsidR="00DA36BC">
        <w:rPr>
          <w:b/>
          <w:bCs/>
          <w:sz w:val="24"/>
          <w:szCs w:val="24"/>
        </w:rPr>
        <w:t>:</w:t>
      </w:r>
    </w:p>
    <w:p w14:paraId="6655DE25" w14:textId="75D8A951" w:rsidR="00BD59E0" w:rsidRPr="00BD59E0" w:rsidRDefault="00C66D0A" w:rsidP="00F05CC8">
      <w:pPr>
        <w:rPr>
          <w:sz w:val="24"/>
          <w:szCs w:val="24"/>
        </w:rPr>
      </w:pPr>
      <w:r>
        <w:rPr>
          <w:sz w:val="24"/>
          <w:szCs w:val="24"/>
        </w:rPr>
        <w:t xml:space="preserve">To date we’ve placed </w:t>
      </w:r>
      <w:r w:rsidR="0089691C">
        <w:rPr>
          <w:sz w:val="24"/>
          <w:szCs w:val="24"/>
        </w:rPr>
        <w:t xml:space="preserve">335 </w:t>
      </w:r>
      <w:r w:rsidR="009D2FA6">
        <w:rPr>
          <w:sz w:val="24"/>
          <w:szCs w:val="24"/>
        </w:rPr>
        <w:t xml:space="preserve">laptops with students impacted by the flood.  </w:t>
      </w:r>
      <w:r w:rsidR="008078FE">
        <w:rPr>
          <w:sz w:val="24"/>
          <w:szCs w:val="24"/>
        </w:rPr>
        <w:t>1</w:t>
      </w:r>
      <w:r w:rsidR="003A73D6">
        <w:rPr>
          <w:sz w:val="24"/>
          <w:szCs w:val="24"/>
        </w:rPr>
        <w:t xml:space="preserve">35 </w:t>
      </w:r>
      <w:r w:rsidR="008078FE">
        <w:rPr>
          <w:sz w:val="24"/>
          <w:szCs w:val="24"/>
        </w:rPr>
        <w:t xml:space="preserve">of these </w:t>
      </w:r>
      <w:r w:rsidR="00D502C2">
        <w:rPr>
          <w:sz w:val="24"/>
          <w:szCs w:val="24"/>
        </w:rPr>
        <w:t xml:space="preserve">came </w:t>
      </w:r>
      <w:r w:rsidR="009F0248">
        <w:rPr>
          <w:sz w:val="24"/>
          <w:szCs w:val="24"/>
        </w:rPr>
        <w:t xml:space="preserve">from the </w:t>
      </w:r>
      <w:r w:rsidR="00937A52">
        <w:rPr>
          <w:sz w:val="24"/>
          <w:szCs w:val="24"/>
        </w:rPr>
        <w:t>Ministry</w:t>
      </w:r>
      <w:r w:rsidR="009126AC">
        <w:rPr>
          <w:sz w:val="24"/>
          <w:szCs w:val="24"/>
        </w:rPr>
        <w:t xml:space="preserve"> of Education</w:t>
      </w:r>
      <w:r w:rsidR="002D4E8A">
        <w:rPr>
          <w:sz w:val="24"/>
          <w:szCs w:val="24"/>
        </w:rPr>
        <w:t xml:space="preserve"> </w:t>
      </w:r>
      <w:r w:rsidR="0080492D">
        <w:rPr>
          <w:sz w:val="24"/>
          <w:szCs w:val="24"/>
        </w:rPr>
        <w:t>and 2</w:t>
      </w:r>
      <w:r w:rsidR="003A73D6">
        <w:rPr>
          <w:sz w:val="24"/>
          <w:szCs w:val="24"/>
        </w:rPr>
        <w:t xml:space="preserve">00 from </w:t>
      </w:r>
      <w:r w:rsidR="00D61BC4">
        <w:rPr>
          <w:sz w:val="24"/>
          <w:szCs w:val="24"/>
        </w:rPr>
        <w:t xml:space="preserve">the </w:t>
      </w:r>
      <w:proofErr w:type="gramStart"/>
      <w:r w:rsidR="00D61BC4">
        <w:rPr>
          <w:sz w:val="24"/>
          <w:szCs w:val="24"/>
        </w:rPr>
        <w:t>District</w:t>
      </w:r>
      <w:proofErr w:type="gramEnd"/>
      <w:r w:rsidR="00D61BC4">
        <w:rPr>
          <w:sz w:val="24"/>
          <w:szCs w:val="24"/>
        </w:rPr>
        <w:t>.</w:t>
      </w:r>
      <w:r w:rsidR="00430122">
        <w:rPr>
          <w:sz w:val="24"/>
          <w:szCs w:val="24"/>
        </w:rPr>
        <w:t xml:space="preserve">  </w:t>
      </w:r>
      <w:r w:rsidR="00F05CC8">
        <w:rPr>
          <w:sz w:val="24"/>
          <w:szCs w:val="24"/>
        </w:rPr>
        <w:t>We will continue to place laptops as requested through our schools.</w:t>
      </w:r>
    </w:p>
    <w:p w14:paraId="391B557C" w14:textId="77777777" w:rsidR="00214954" w:rsidRDefault="00214954" w:rsidP="00454565">
      <w:pPr>
        <w:rPr>
          <w:b/>
          <w:bCs/>
          <w:sz w:val="24"/>
          <w:szCs w:val="24"/>
        </w:rPr>
      </w:pPr>
    </w:p>
    <w:p w14:paraId="1EC7424D" w14:textId="173721E0" w:rsidR="00F02B5F" w:rsidRPr="00F02B5F" w:rsidRDefault="00DD6DF4" w:rsidP="004545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K-</w:t>
      </w:r>
      <w:r w:rsidR="000F589F">
        <w:rPr>
          <w:b/>
          <w:bCs/>
          <w:sz w:val="24"/>
          <w:szCs w:val="24"/>
        </w:rPr>
        <w:t xml:space="preserve">12 iPad </w:t>
      </w:r>
      <w:r w:rsidR="00F83C7A">
        <w:rPr>
          <w:b/>
          <w:bCs/>
          <w:sz w:val="24"/>
          <w:szCs w:val="24"/>
        </w:rPr>
        <w:t>replacements</w:t>
      </w:r>
      <w:r w:rsidR="00DA36BC">
        <w:rPr>
          <w:b/>
          <w:bCs/>
          <w:sz w:val="24"/>
          <w:szCs w:val="24"/>
        </w:rPr>
        <w:t>:</w:t>
      </w:r>
    </w:p>
    <w:p w14:paraId="7881B46E" w14:textId="12385988" w:rsidR="00454565" w:rsidRDefault="00454565" w:rsidP="00454565">
      <w:r>
        <w:t xml:space="preserve">iPads continue to play a strong roll in </w:t>
      </w:r>
      <w:r w:rsidR="00131D49">
        <w:t xml:space="preserve">School District 58, particularly in </w:t>
      </w:r>
      <w:proofErr w:type="gramStart"/>
      <w:r w:rsidR="00043687">
        <w:t>Kindergarten</w:t>
      </w:r>
      <w:proofErr w:type="gramEnd"/>
      <w:r w:rsidR="00043687">
        <w:t xml:space="preserve"> </w:t>
      </w:r>
      <w:r w:rsidR="00466906">
        <w:t>to grade</w:t>
      </w:r>
      <w:r>
        <w:t xml:space="preserve"> 3.  The large catalogue of “Easy to Use” applications have made iPads a favorite learning tool for Teachers and Children.  </w:t>
      </w:r>
    </w:p>
    <w:p w14:paraId="22F3E02A" w14:textId="4D0A1D98" w:rsidR="00454565" w:rsidRDefault="00454565" w:rsidP="00454565">
      <w:r>
        <w:t>iPads are used in Secondary Schools as they are particularly useful for Math, Science, and Language courses.</w:t>
      </w:r>
    </w:p>
    <w:p w14:paraId="00EB7D02" w14:textId="7E5E2A29" w:rsidR="00454565" w:rsidRDefault="00454565" w:rsidP="00454565">
      <w:r>
        <w:t>This year we purchased 200 new iPads to retire old iPads</w:t>
      </w:r>
      <w:r w:rsidR="00682EE4">
        <w:t xml:space="preserve"> that are </w:t>
      </w:r>
      <w:r>
        <w:t>no longer supported.  We currently use 650 iPads in our schools.</w:t>
      </w:r>
      <w:r w:rsidR="00682EE4">
        <w:t xml:space="preserve">  </w:t>
      </w:r>
      <w:r w:rsidR="00145B07">
        <w:t>See the below char</w:t>
      </w:r>
      <w:r w:rsidR="008C2C7B">
        <w:t>t</w:t>
      </w:r>
      <w:r w:rsidR="00145B07">
        <w:t xml:space="preserve"> for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694"/>
      </w:tblGrid>
      <w:tr w:rsidR="002A106A" w14:paraId="652EC325" w14:textId="77777777" w:rsidTr="00E67AD8">
        <w:tc>
          <w:tcPr>
            <w:tcW w:w="1696" w:type="dxa"/>
          </w:tcPr>
          <w:p w14:paraId="0DBC8C14" w14:textId="740371C3" w:rsidR="002A106A" w:rsidRPr="00E67AD8" w:rsidRDefault="00691746" w:rsidP="00454565">
            <w:pPr>
              <w:rPr>
                <w:b/>
                <w:bCs/>
              </w:rPr>
            </w:pPr>
            <w:r w:rsidRPr="00E67AD8">
              <w:rPr>
                <w:b/>
                <w:bCs/>
              </w:rPr>
              <w:t xml:space="preserve">Added </w:t>
            </w:r>
            <w:r w:rsidR="007555BF" w:rsidRPr="00E67AD8">
              <w:rPr>
                <w:b/>
                <w:bCs/>
              </w:rPr>
              <w:t>iPads</w:t>
            </w:r>
          </w:p>
        </w:tc>
        <w:tc>
          <w:tcPr>
            <w:tcW w:w="1701" w:type="dxa"/>
          </w:tcPr>
          <w:p w14:paraId="15568DFF" w14:textId="7756623E" w:rsidR="002A106A" w:rsidRPr="00E67AD8" w:rsidRDefault="00691746" w:rsidP="00454565">
            <w:pPr>
              <w:rPr>
                <w:b/>
                <w:bCs/>
              </w:rPr>
            </w:pPr>
            <w:r w:rsidRPr="00E67AD8">
              <w:rPr>
                <w:b/>
                <w:bCs/>
              </w:rPr>
              <w:t>School Name</w:t>
            </w:r>
          </w:p>
        </w:tc>
        <w:tc>
          <w:tcPr>
            <w:tcW w:w="2694" w:type="dxa"/>
          </w:tcPr>
          <w:p w14:paraId="349221FD" w14:textId="3DA90E43" w:rsidR="002A106A" w:rsidRPr="00E67AD8" w:rsidRDefault="007555BF" w:rsidP="00454565">
            <w:pPr>
              <w:rPr>
                <w:b/>
                <w:bCs/>
              </w:rPr>
            </w:pPr>
            <w:r w:rsidRPr="00E67AD8">
              <w:rPr>
                <w:b/>
                <w:bCs/>
              </w:rPr>
              <w:t>Total number of iPads</w:t>
            </w:r>
          </w:p>
        </w:tc>
      </w:tr>
      <w:tr w:rsidR="002A106A" w14:paraId="5727D741" w14:textId="77777777" w:rsidTr="00E67AD8">
        <w:tc>
          <w:tcPr>
            <w:tcW w:w="1696" w:type="dxa"/>
          </w:tcPr>
          <w:p w14:paraId="4E015348" w14:textId="022F1552" w:rsidR="002A106A" w:rsidRDefault="007555BF" w:rsidP="00454565">
            <w:r>
              <w:t>10</w:t>
            </w:r>
          </w:p>
        </w:tc>
        <w:tc>
          <w:tcPr>
            <w:tcW w:w="1701" w:type="dxa"/>
          </w:tcPr>
          <w:p w14:paraId="23E4E021" w14:textId="68C5AF3E" w:rsidR="002A106A" w:rsidRDefault="007555BF" w:rsidP="00454565">
            <w:r>
              <w:t>DVES</w:t>
            </w:r>
          </w:p>
        </w:tc>
        <w:tc>
          <w:tcPr>
            <w:tcW w:w="2694" w:type="dxa"/>
          </w:tcPr>
          <w:p w14:paraId="1E7705D7" w14:textId="03C1871F" w:rsidR="002A106A" w:rsidRDefault="007555BF" w:rsidP="00454565">
            <w:r>
              <w:t>45</w:t>
            </w:r>
          </w:p>
        </w:tc>
      </w:tr>
      <w:tr w:rsidR="002A106A" w14:paraId="5170B6B4" w14:textId="77777777" w:rsidTr="00E67AD8">
        <w:tc>
          <w:tcPr>
            <w:tcW w:w="1696" w:type="dxa"/>
          </w:tcPr>
          <w:p w14:paraId="2E79C3C3" w14:textId="11A840DF" w:rsidR="002A106A" w:rsidRDefault="007555BF" w:rsidP="00454565">
            <w:r>
              <w:t>20</w:t>
            </w:r>
          </w:p>
        </w:tc>
        <w:tc>
          <w:tcPr>
            <w:tcW w:w="1701" w:type="dxa"/>
          </w:tcPr>
          <w:p w14:paraId="1057DFF1" w14:textId="460B648A" w:rsidR="002A106A" w:rsidRDefault="007555BF" w:rsidP="00454565">
            <w:r>
              <w:t>CVES</w:t>
            </w:r>
          </w:p>
        </w:tc>
        <w:tc>
          <w:tcPr>
            <w:tcW w:w="2694" w:type="dxa"/>
          </w:tcPr>
          <w:p w14:paraId="1636DAB3" w14:textId="73A5B755" w:rsidR="002A106A" w:rsidRDefault="007555BF" w:rsidP="00454565">
            <w:r>
              <w:t>70</w:t>
            </w:r>
          </w:p>
        </w:tc>
      </w:tr>
      <w:tr w:rsidR="002A106A" w14:paraId="41258607" w14:textId="77777777" w:rsidTr="00E67AD8">
        <w:tc>
          <w:tcPr>
            <w:tcW w:w="1696" w:type="dxa"/>
          </w:tcPr>
          <w:p w14:paraId="6C1E01A3" w14:textId="7E64437C" w:rsidR="002A106A" w:rsidRDefault="002D0EF0" w:rsidP="00454565">
            <w:r>
              <w:t>55</w:t>
            </w:r>
          </w:p>
        </w:tc>
        <w:tc>
          <w:tcPr>
            <w:tcW w:w="1701" w:type="dxa"/>
          </w:tcPr>
          <w:p w14:paraId="5631B9C8" w14:textId="2D35CFAF" w:rsidR="002A106A" w:rsidRDefault="002D0EF0" w:rsidP="00454565">
            <w:r>
              <w:t>MBES</w:t>
            </w:r>
          </w:p>
        </w:tc>
        <w:tc>
          <w:tcPr>
            <w:tcW w:w="2694" w:type="dxa"/>
          </w:tcPr>
          <w:p w14:paraId="4CB11954" w14:textId="6B02F26A" w:rsidR="002A106A" w:rsidRDefault="002D0EF0" w:rsidP="00454565">
            <w:r>
              <w:t>59</w:t>
            </w:r>
          </w:p>
        </w:tc>
      </w:tr>
      <w:tr w:rsidR="002A106A" w14:paraId="05255D51" w14:textId="77777777" w:rsidTr="00E67AD8">
        <w:tc>
          <w:tcPr>
            <w:tcW w:w="1696" w:type="dxa"/>
          </w:tcPr>
          <w:p w14:paraId="5793A491" w14:textId="7E7F9009" w:rsidR="002A106A" w:rsidRDefault="002D0EF0" w:rsidP="00454565">
            <w:r>
              <w:t>30</w:t>
            </w:r>
          </w:p>
        </w:tc>
        <w:tc>
          <w:tcPr>
            <w:tcW w:w="1701" w:type="dxa"/>
          </w:tcPr>
          <w:p w14:paraId="561D2957" w14:textId="32604FD3" w:rsidR="002A106A" w:rsidRDefault="002D0EF0" w:rsidP="00454565">
            <w:r>
              <w:t>MCES</w:t>
            </w:r>
          </w:p>
        </w:tc>
        <w:tc>
          <w:tcPr>
            <w:tcW w:w="2694" w:type="dxa"/>
          </w:tcPr>
          <w:p w14:paraId="37C7C034" w14:textId="2AAF8D7A" w:rsidR="002A106A" w:rsidRDefault="002D0EF0" w:rsidP="00454565">
            <w:r>
              <w:t>99</w:t>
            </w:r>
          </w:p>
        </w:tc>
      </w:tr>
      <w:tr w:rsidR="009A348F" w14:paraId="0995A273" w14:textId="77777777" w:rsidTr="00E67AD8">
        <w:tc>
          <w:tcPr>
            <w:tcW w:w="1696" w:type="dxa"/>
          </w:tcPr>
          <w:p w14:paraId="1C3B53BC" w14:textId="23434C85" w:rsidR="009A348F" w:rsidRDefault="003409B8" w:rsidP="00454565">
            <w:r>
              <w:t>30</w:t>
            </w:r>
          </w:p>
        </w:tc>
        <w:tc>
          <w:tcPr>
            <w:tcW w:w="1701" w:type="dxa"/>
          </w:tcPr>
          <w:p w14:paraId="2B0806B3" w14:textId="547FE35E" w:rsidR="009A348F" w:rsidRDefault="003409B8" w:rsidP="00454565">
            <w:r>
              <w:t>NCES</w:t>
            </w:r>
          </w:p>
        </w:tc>
        <w:tc>
          <w:tcPr>
            <w:tcW w:w="2694" w:type="dxa"/>
          </w:tcPr>
          <w:p w14:paraId="6DF5CBBA" w14:textId="138708CF" w:rsidR="009A348F" w:rsidRDefault="003409B8" w:rsidP="00454565">
            <w:r>
              <w:t>78</w:t>
            </w:r>
          </w:p>
        </w:tc>
      </w:tr>
      <w:tr w:rsidR="002A106A" w14:paraId="4C0F7ED6" w14:textId="77777777" w:rsidTr="00E67AD8">
        <w:tc>
          <w:tcPr>
            <w:tcW w:w="1696" w:type="dxa"/>
          </w:tcPr>
          <w:p w14:paraId="0579986A" w14:textId="63240AAE" w:rsidR="002A106A" w:rsidRDefault="002D0EF0" w:rsidP="00454565">
            <w:r>
              <w:t>20</w:t>
            </w:r>
          </w:p>
        </w:tc>
        <w:tc>
          <w:tcPr>
            <w:tcW w:w="1701" w:type="dxa"/>
          </w:tcPr>
          <w:p w14:paraId="24D8BF86" w14:textId="54DDC758" w:rsidR="002A106A" w:rsidRDefault="002D0EF0" w:rsidP="00454565">
            <w:r>
              <w:t>MSS</w:t>
            </w:r>
          </w:p>
        </w:tc>
        <w:tc>
          <w:tcPr>
            <w:tcW w:w="2694" w:type="dxa"/>
          </w:tcPr>
          <w:p w14:paraId="2A38472E" w14:textId="4C34BD06" w:rsidR="00537386" w:rsidRDefault="002D0EF0" w:rsidP="00454565">
            <w:r>
              <w:t>102</w:t>
            </w:r>
          </w:p>
        </w:tc>
      </w:tr>
      <w:tr w:rsidR="009E1E02" w14:paraId="07B2B3DA" w14:textId="77777777" w:rsidTr="00E67AD8">
        <w:tc>
          <w:tcPr>
            <w:tcW w:w="1696" w:type="dxa"/>
          </w:tcPr>
          <w:p w14:paraId="03F08674" w14:textId="3D0A841A" w:rsidR="009E1E02" w:rsidRDefault="00FF482C" w:rsidP="00454565">
            <w:r>
              <w:t>10</w:t>
            </w:r>
          </w:p>
        </w:tc>
        <w:tc>
          <w:tcPr>
            <w:tcW w:w="1701" w:type="dxa"/>
          </w:tcPr>
          <w:p w14:paraId="3D62BB73" w14:textId="1FCDA889" w:rsidR="009E1E02" w:rsidRDefault="00FF482C" w:rsidP="00454565">
            <w:r>
              <w:t>SCIDES</w:t>
            </w:r>
          </w:p>
        </w:tc>
        <w:tc>
          <w:tcPr>
            <w:tcW w:w="2694" w:type="dxa"/>
          </w:tcPr>
          <w:p w14:paraId="0FBE042C" w14:textId="7461B1B5" w:rsidR="009E1E02" w:rsidRDefault="00FF482C" w:rsidP="00454565">
            <w:r>
              <w:t>1</w:t>
            </w:r>
            <w:r w:rsidR="006900E8">
              <w:t>0</w:t>
            </w:r>
          </w:p>
        </w:tc>
      </w:tr>
      <w:tr w:rsidR="00537386" w14:paraId="1F892EE6" w14:textId="77777777" w:rsidTr="00E67AD8">
        <w:tc>
          <w:tcPr>
            <w:tcW w:w="1696" w:type="dxa"/>
          </w:tcPr>
          <w:p w14:paraId="6E851C79" w14:textId="572102DF" w:rsidR="00537386" w:rsidRDefault="00537386" w:rsidP="00454565">
            <w:r>
              <w:t>10</w:t>
            </w:r>
          </w:p>
        </w:tc>
        <w:tc>
          <w:tcPr>
            <w:tcW w:w="1701" w:type="dxa"/>
          </w:tcPr>
          <w:p w14:paraId="03A25056" w14:textId="0ED78C5A" w:rsidR="00537386" w:rsidRDefault="00537386" w:rsidP="00454565">
            <w:r>
              <w:t>JAES</w:t>
            </w:r>
          </w:p>
        </w:tc>
        <w:tc>
          <w:tcPr>
            <w:tcW w:w="2694" w:type="dxa"/>
          </w:tcPr>
          <w:p w14:paraId="04F0A8D2" w14:textId="207610A1" w:rsidR="00537386" w:rsidRDefault="00537386" w:rsidP="00454565">
            <w:r>
              <w:t>102</w:t>
            </w:r>
          </w:p>
        </w:tc>
      </w:tr>
      <w:tr w:rsidR="00537386" w14:paraId="0884DD29" w14:textId="77777777" w:rsidTr="00E67AD8">
        <w:tc>
          <w:tcPr>
            <w:tcW w:w="1696" w:type="dxa"/>
          </w:tcPr>
          <w:p w14:paraId="77E36F0D" w14:textId="68839F6A" w:rsidR="00537386" w:rsidRDefault="00537386" w:rsidP="00454565">
            <w:r>
              <w:t>15</w:t>
            </w:r>
          </w:p>
        </w:tc>
        <w:tc>
          <w:tcPr>
            <w:tcW w:w="1701" w:type="dxa"/>
          </w:tcPr>
          <w:p w14:paraId="6B2850B6" w14:textId="4D75B6A4" w:rsidR="00537386" w:rsidRDefault="00537386" w:rsidP="00454565">
            <w:r>
              <w:t>VFES</w:t>
            </w:r>
          </w:p>
        </w:tc>
        <w:tc>
          <w:tcPr>
            <w:tcW w:w="2694" w:type="dxa"/>
          </w:tcPr>
          <w:p w14:paraId="04AD543A" w14:textId="0BC0F61C" w:rsidR="00537386" w:rsidRDefault="00537386" w:rsidP="00454565">
            <w:r>
              <w:t>15</w:t>
            </w:r>
          </w:p>
        </w:tc>
      </w:tr>
      <w:tr w:rsidR="00537386" w14:paraId="3011AF53" w14:textId="77777777" w:rsidTr="00E67AD8">
        <w:tc>
          <w:tcPr>
            <w:tcW w:w="1696" w:type="dxa"/>
          </w:tcPr>
          <w:p w14:paraId="44E9376E" w14:textId="7D8456AF" w:rsidR="00537386" w:rsidRDefault="00537386" w:rsidP="00454565"/>
        </w:tc>
        <w:tc>
          <w:tcPr>
            <w:tcW w:w="1701" w:type="dxa"/>
          </w:tcPr>
          <w:p w14:paraId="42004004" w14:textId="677DFD85" w:rsidR="00537386" w:rsidRDefault="007A7340" w:rsidP="00454565">
            <w:r>
              <w:t>PSS</w:t>
            </w:r>
          </w:p>
        </w:tc>
        <w:tc>
          <w:tcPr>
            <w:tcW w:w="2694" w:type="dxa"/>
          </w:tcPr>
          <w:p w14:paraId="1EA4B71E" w14:textId="5E1229AC" w:rsidR="00537386" w:rsidRDefault="007A7340" w:rsidP="00454565">
            <w:r>
              <w:t>45</w:t>
            </w:r>
          </w:p>
        </w:tc>
      </w:tr>
      <w:tr w:rsidR="00C36BBF" w14:paraId="5DE81F2D" w14:textId="77777777" w:rsidTr="00E67AD8">
        <w:tc>
          <w:tcPr>
            <w:tcW w:w="1696" w:type="dxa"/>
          </w:tcPr>
          <w:p w14:paraId="206D7AC8" w14:textId="58FE7813" w:rsidR="00C36BBF" w:rsidRDefault="00C36BBF" w:rsidP="00454565"/>
        </w:tc>
        <w:tc>
          <w:tcPr>
            <w:tcW w:w="1701" w:type="dxa"/>
          </w:tcPr>
          <w:p w14:paraId="230C1C8E" w14:textId="7C6AD525" w:rsidR="00C36BBF" w:rsidRDefault="00C36BBF" w:rsidP="00454565">
            <w:r>
              <w:t>Bridge</w:t>
            </w:r>
          </w:p>
        </w:tc>
        <w:tc>
          <w:tcPr>
            <w:tcW w:w="2694" w:type="dxa"/>
          </w:tcPr>
          <w:p w14:paraId="22B03B85" w14:textId="0F4A22C8" w:rsidR="00C36BBF" w:rsidRDefault="00995AE4" w:rsidP="00454565">
            <w:r>
              <w:t>0</w:t>
            </w:r>
          </w:p>
        </w:tc>
      </w:tr>
    </w:tbl>
    <w:p w14:paraId="73003C08" w14:textId="77777777" w:rsidR="002A106A" w:rsidRDefault="002A106A" w:rsidP="00454565"/>
    <w:p w14:paraId="10789257" w14:textId="7C92BC23" w:rsidR="00556549" w:rsidRDefault="005565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448952F" w14:textId="77777777" w:rsidR="00556549" w:rsidRDefault="00556549" w:rsidP="00454565">
      <w:pPr>
        <w:rPr>
          <w:b/>
          <w:bCs/>
          <w:sz w:val="24"/>
          <w:szCs w:val="24"/>
        </w:rPr>
      </w:pPr>
    </w:p>
    <w:p w14:paraId="478263C5" w14:textId="1DEC6201" w:rsidR="00454565" w:rsidRPr="00F02B5F" w:rsidRDefault="00F83C7A" w:rsidP="004545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Grade 4 to 12 laptop replacements</w:t>
      </w:r>
      <w:r w:rsidR="00DA36BC">
        <w:rPr>
          <w:b/>
          <w:bCs/>
          <w:sz w:val="24"/>
          <w:szCs w:val="24"/>
        </w:rPr>
        <w:t>:</w:t>
      </w:r>
    </w:p>
    <w:p w14:paraId="703A5233" w14:textId="620B91F0" w:rsidR="00454565" w:rsidRDefault="00454565" w:rsidP="00454565">
      <w:r>
        <w:t>Laptops are widely used in our School District.  Most of these are placed in Laptop Carts in groups of 1</w:t>
      </w:r>
      <w:r w:rsidR="00666F11">
        <w:t>0</w:t>
      </w:r>
      <w:r>
        <w:t xml:space="preserve"> to 30.  The Carts make it possible to share between classes.</w:t>
      </w:r>
    </w:p>
    <w:p w14:paraId="77A6E349" w14:textId="002AF33D" w:rsidR="00A305AB" w:rsidRDefault="00454565" w:rsidP="00454565">
      <w:r>
        <w:t xml:space="preserve">Each year we upgrade our laptops in a scheduled </w:t>
      </w:r>
      <w:r w:rsidR="00666F11">
        <w:t>4-year</w:t>
      </w:r>
      <w:r>
        <w:t xml:space="preserve"> rotation.  We currently have just over one thousand student use laptops.  This year we purchased 215.  </w:t>
      </w:r>
      <w:r w:rsidR="0043289F">
        <w:t xml:space="preserve">We use both touch sensitive and standard form laptops.  See the below </w:t>
      </w:r>
      <w:r w:rsidR="008C2C7B">
        <w:t>chart for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694"/>
      </w:tblGrid>
      <w:tr w:rsidR="00DE414B" w14:paraId="3908B25E" w14:textId="77777777" w:rsidTr="00E67AD8">
        <w:tc>
          <w:tcPr>
            <w:tcW w:w="1696" w:type="dxa"/>
          </w:tcPr>
          <w:p w14:paraId="161B2DD8" w14:textId="0E7BEC91" w:rsidR="00DE414B" w:rsidRPr="00E67AD8" w:rsidRDefault="00DE414B" w:rsidP="00454565">
            <w:pPr>
              <w:rPr>
                <w:b/>
                <w:bCs/>
              </w:rPr>
            </w:pPr>
            <w:r w:rsidRPr="00E67AD8">
              <w:rPr>
                <w:b/>
                <w:bCs/>
              </w:rPr>
              <w:t xml:space="preserve">Added </w:t>
            </w:r>
            <w:r w:rsidR="00E67AD8" w:rsidRPr="00E67AD8">
              <w:rPr>
                <w:b/>
                <w:bCs/>
              </w:rPr>
              <w:t>Laptops</w:t>
            </w:r>
          </w:p>
        </w:tc>
        <w:tc>
          <w:tcPr>
            <w:tcW w:w="1701" w:type="dxa"/>
          </w:tcPr>
          <w:p w14:paraId="2BBA6CAB" w14:textId="344F3686" w:rsidR="00DE414B" w:rsidRPr="00E67AD8" w:rsidRDefault="00E67AD8" w:rsidP="00454565">
            <w:pPr>
              <w:rPr>
                <w:b/>
                <w:bCs/>
              </w:rPr>
            </w:pPr>
            <w:r w:rsidRPr="00E67AD8">
              <w:rPr>
                <w:b/>
                <w:bCs/>
              </w:rPr>
              <w:t>School Name</w:t>
            </w:r>
          </w:p>
        </w:tc>
        <w:tc>
          <w:tcPr>
            <w:tcW w:w="2694" w:type="dxa"/>
          </w:tcPr>
          <w:p w14:paraId="29E7B49D" w14:textId="31292289" w:rsidR="00DE414B" w:rsidRPr="00E67AD8" w:rsidRDefault="00E67AD8" w:rsidP="00454565">
            <w:pPr>
              <w:rPr>
                <w:b/>
                <w:bCs/>
              </w:rPr>
            </w:pPr>
            <w:r w:rsidRPr="00E67AD8">
              <w:rPr>
                <w:b/>
                <w:bCs/>
              </w:rPr>
              <w:t>Total number of Laptops</w:t>
            </w:r>
          </w:p>
        </w:tc>
      </w:tr>
      <w:tr w:rsidR="00DE414B" w14:paraId="5E835D81" w14:textId="77777777" w:rsidTr="00E67AD8">
        <w:tc>
          <w:tcPr>
            <w:tcW w:w="1696" w:type="dxa"/>
          </w:tcPr>
          <w:p w14:paraId="1DAF96FE" w14:textId="24A39C34" w:rsidR="00DE414B" w:rsidRDefault="00FE66CF" w:rsidP="00454565">
            <w:r>
              <w:t>15</w:t>
            </w:r>
          </w:p>
        </w:tc>
        <w:tc>
          <w:tcPr>
            <w:tcW w:w="1701" w:type="dxa"/>
          </w:tcPr>
          <w:p w14:paraId="744055C1" w14:textId="0E629B4D" w:rsidR="00DE414B" w:rsidRDefault="00F66C09" w:rsidP="00454565">
            <w:r>
              <w:t>DVES</w:t>
            </w:r>
          </w:p>
        </w:tc>
        <w:tc>
          <w:tcPr>
            <w:tcW w:w="2694" w:type="dxa"/>
          </w:tcPr>
          <w:p w14:paraId="6326B1E4" w14:textId="4AD3F3F2" w:rsidR="00DE414B" w:rsidRDefault="00913BC8" w:rsidP="00454565">
            <w:r>
              <w:t>85</w:t>
            </w:r>
          </w:p>
        </w:tc>
      </w:tr>
      <w:tr w:rsidR="00DE414B" w14:paraId="498D947A" w14:textId="77777777" w:rsidTr="00E67AD8">
        <w:tc>
          <w:tcPr>
            <w:tcW w:w="1696" w:type="dxa"/>
          </w:tcPr>
          <w:p w14:paraId="70A70A5B" w14:textId="77777777" w:rsidR="00DE414B" w:rsidRDefault="00DE414B" w:rsidP="00454565"/>
        </w:tc>
        <w:tc>
          <w:tcPr>
            <w:tcW w:w="1701" w:type="dxa"/>
          </w:tcPr>
          <w:p w14:paraId="534545DC" w14:textId="207109FF" w:rsidR="00DE414B" w:rsidRDefault="00F66C09" w:rsidP="00454565">
            <w:r>
              <w:t>CVES</w:t>
            </w:r>
          </w:p>
        </w:tc>
        <w:tc>
          <w:tcPr>
            <w:tcW w:w="2694" w:type="dxa"/>
          </w:tcPr>
          <w:p w14:paraId="2395EC0E" w14:textId="600F18D5" w:rsidR="00DE414B" w:rsidRDefault="002B2476" w:rsidP="00454565">
            <w:r>
              <w:t>65</w:t>
            </w:r>
          </w:p>
        </w:tc>
      </w:tr>
      <w:tr w:rsidR="00DE414B" w14:paraId="16B87FEF" w14:textId="77777777" w:rsidTr="00E67AD8">
        <w:tc>
          <w:tcPr>
            <w:tcW w:w="1696" w:type="dxa"/>
          </w:tcPr>
          <w:p w14:paraId="5785D96C" w14:textId="4B40C3AE" w:rsidR="00DE414B" w:rsidRDefault="00FE66CF" w:rsidP="00454565">
            <w:r>
              <w:t>15</w:t>
            </w:r>
          </w:p>
        </w:tc>
        <w:tc>
          <w:tcPr>
            <w:tcW w:w="1701" w:type="dxa"/>
          </w:tcPr>
          <w:p w14:paraId="44F2DA8D" w14:textId="4E6B6ABE" w:rsidR="00DE414B" w:rsidRDefault="00F66C09" w:rsidP="00454565">
            <w:r>
              <w:t>MBES</w:t>
            </w:r>
          </w:p>
        </w:tc>
        <w:tc>
          <w:tcPr>
            <w:tcW w:w="2694" w:type="dxa"/>
          </w:tcPr>
          <w:p w14:paraId="33B736A7" w14:textId="1825BF26" w:rsidR="00DE414B" w:rsidRDefault="002B2476" w:rsidP="00454565">
            <w:r>
              <w:t>75</w:t>
            </w:r>
          </w:p>
        </w:tc>
      </w:tr>
      <w:tr w:rsidR="00DE414B" w14:paraId="2709E0EB" w14:textId="77777777" w:rsidTr="00E67AD8">
        <w:tc>
          <w:tcPr>
            <w:tcW w:w="1696" w:type="dxa"/>
          </w:tcPr>
          <w:p w14:paraId="3F10B071" w14:textId="77777777" w:rsidR="00DE414B" w:rsidRDefault="00DE414B" w:rsidP="00454565"/>
        </w:tc>
        <w:tc>
          <w:tcPr>
            <w:tcW w:w="1701" w:type="dxa"/>
          </w:tcPr>
          <w:p w14:paraId="7E4DB6DD" w14:textId="6127D837" w:rsidR="00DE414B" w:rsidRDefault="00AF3E10" w:rsidP="00454565">
            <w:r>
              <w:t>MCES</w:t>
            </w:r>
          </w:p>
        </w:tc>
        <w:tc>
          <w:tcPr>
            <w:tcW w:w="2694" w:type="dxa"/>
          </w:tcPr>
          <w:p w14:paraId="066D37FF" w14:textId="00F71D7F" w:rsidR="00DE414B" w:rsidRDefault="002B2476" w:rsidP="00454565">
            <w:r>
              <w:t>70</w:t>
            </w:r>
          </w:p>
        </w:tc>
      </w:tr>
      <w:tr w:rsidR="00AF3E10" w14:paraId="1C5576AC" w14:textId="77777777" w:rsidTr="00E67AD8">
        <w:tc>
          <w:tcPr>
            <w:tcW w:w="1696" w:type="dxa"/>
          </w:tcPr>
          <w:p w14:paraId="6C177DB0" w14:textId="77777777" w:rsidR="00AF3E10" w:rsidRDefault="00AF3E10" w:rsidP="00454565"/>
        </w:tc>
        <w:tc>
          <w:tcPr>
            <w:tcW w:w="1701" w:type="dxa"/>
          </w:tcPr>
          <w:p w14:paraId="5C3DB6C8" w14:textId="56ED8CBB" w:rsidR="00AF3E10" w:rsidRDefault="00AF3E10" w:rsidP="00454565">
            <w:r>
              <w:t>NCES</w:t>
            </w:r>
          </w:p>
        </w:tc>
        <w:tc>
          <w:tcPr>
            <w:tcW w:w="2694" w:type="dxa"/>
          </w:tcPr>
          <w:p w14:paraId="4699FB96" w14:textId="7F499ECF" w:rsidR="00AF3E10" w:rsidRDefault="002B2476" w:rsidP="00454565">
            <w:r>
              <w:t>60</w:t>
            </w:r>
          </w:p>
        </w:tc>
      </w:tr>
      <w:tr w:rsidR="00AF3E10" w14:paraId="7935DF04" w14:textId="77777777" w:rsidTr="00E67AD8">
        <w:tc>
          <w:tcPr>
            <w:tcW w:w="1696" w:type="dxa"/>
          </w:tcPr>
          <w:p w14:paraId="44DB610C" w14:textId="441DE45C" w:rsidR="00AF3E10" w:rsidRDefault="00C36BBF" w:rsidP="00454565">
            <w:r>
              <w:t>115</w:t>
            </w:r>
          </w:p>
        </w:tc>
        <w:tc>
          <w:tcPr>
            <w:tcW w:w="1701" w:type="dxa"/>
          </w:tcPr>
          <w:p w14:paraId="2F26F0D6" w14:textId="6B990FEE" w:rsidR="00AF3E10" w:rsidRDefault="00AF3E10" w:rsidP="00454565">
            <w:r>
              <w:t>MSS</w:t>
            </w:r>
          </w:p>
        </w:tc>
        <w:tc>
          <w:tcPr>
            <w:tcW w:w="2694" w:type="dxa"/>
          </w:tcPr>
          <w:p w14:paraId="03F215AA" w14:textId="273FCF39" w:rsidR="00AF3E10" w:rsidRDefault="00E87C77" w:rsidP="00454565">
            <w:r>
              <w:t>375</w:t>
            </w:r>
          </w:p>
        </w:tc>
      </w:tr>
      <w:tr w:rsidR="008C29C7" w14:paraId="4444E34F" w14:textId="77777777" w:rsidTr="00E67AD8">
        <w:tc>
          <w:tcPr>
            <w:tcW w:w="1696" w:type="dxa"/>
          </w:tcPr>
          <w:p w14:paraId="6AE42F79" w14:textId="77777777" w:rsidR="008C29C7" w:rsidRDefault="008C29C7" w:rsidP="00454565"/>
        </w:tc>
        <w:tc>
          <w:tcPr>
            <w:tcW w:w="1701" w:type="dxa"/>
          </w:tcPr>
          <w:p w14:paraId="4EFE3229" w14:textId="6F540379" w:rsidR="008C29C7" w:rsidRDefault="001846B3" w:rsidP="00454565">
            <w:r>
              <w:t>KLC</w:t>
            </w:r>
          </w:p>
        </w:tc>
        <w:tc>
          <w:tcPr>
            <w:tcW w:w="2694" w:type="dxa"/>
          </w:tcPr>
          <w:p w14:paraId="08D73CD1" w14:textId="73E9C8BF" w:rsidR="008C29C7" w:rsidRDefault="007C0734" w:rsidP="00454565">
            <w:r>
              <w:t>18</w:t>
            </w:r>
          </w:p>
        </w:tc>
      </w:tr>
      <w:tr w:rsidR="00AF3E10" w14:paraId="326C2F37" w14:textId="77777777" w:rsidTr="00E67AD8">
        <w:tc>
          <w:tcPr>
            <w:tcW w:w="1696" w:type="dxa"/>
          </w:tcPr>
          <w:p w14:paraId="4CC8DACE" w14:textId="77777777" w:rsidR="00AF3E10" w:rsidRDefault="00AF3E10" w:rsidP="00454565"/>
        </w:tc>
        <w:tc>
          <w:tcPr>
            <w:tcW w:w="1701" w:type="dxa"/>
          </w:tcPr>
          <w:p w14:paraId="507EFB75" w14:textId="20F0859D" w:rsidR="00AF3E10" w:rsidRDefault="00AF3E10" w:rsidP="00454565">
            <w:r>
              <w:t>JAES</w:t>
            </w:r>
          </w:p>
        </w:tc>
        <w:tc>
          <w:tcPr>
            <w:tcW w:w="2694" w:type="dxa"/>
          </w:tcPr>
          <w:p w14:paraId="3281A38D" w14:textId="61AAE569" w:rsidR="00AF3E10" w:rsidRDefault="002B2476" w:rsidP="00454565">
            <w:r>
              <w:t>0</w:t>
            </w:r>
          </w:p>
        </w:tc>
      </w:tr>
      <w:tr w:rsidR="00AF3E10" w14:paraId="74689C7D" w14:textId="77777777" w:rsidTr="00E67AD8">
        <w:tc>
          <w:tcPr>
            <w:tcW w:w="1696" w:type="dxa"/>
          </w:tcPr>
          <w:p w14:paraId="707FE713" w14:textId="66415F2D" w:rsidR="00AF3E10" w:rsidRDefault="00FE66CF" w:rsidP="00454565">
            <w:r>
              <w:t>30</w:t>
            </w:r>
          </w:p>
        </w:tc>
        <w:tc>
          <w:tcPr>
            <w:tcW w:w="1701" w:type="dxa"/>
          </w:tcPr>
          <w:p w14:paraId="75D0B80A" w14:textId="3E8356D9" w:rsidR="00AF3E10" w:rsidRDefault="00AF3E10" w:rsidP="00454565">
            <w:r>
              <w:t>VFES</w:t>
            </w:r>
          </w:p>
        </w:tc>
        <w:tc>
          <w:tcPr>
            <w:tcW w:w="2694" w:type="dxa"/>
          </w:tcPr>
          <w:p w14:paraId="63314673" w14:textId="1E2AE87F" w:rsidR="00AF3E10" w:rsidRDefault="00C20B6E" w:rsidP="00454565">
            <w:r>
              <w:t>90</w:t>
            </w:r>
          </w:p>
        </w:tc>
      </w:tr>
      <w:tr w:rsidR="00AF3E10" w14:paraId="4CDF77C8" w14:textId="77777777" w:rsidTr="00E67AD8">
        <w:tc>
          <w:tcPr>
            <w:tcW w:w="1696" w:type="dxa"/>
          </w:tcPr>
          <w:p w14:paraId="1463435F" w14:textId="10AB180D" w:rsidR="00AF3E10" w:rsidRDefault="00C36BBF" w:rsidP="00454565">
            <w:r>
              <w:t>20</w:t>
            </w:r>
          </w:p>
        </w:tc>
        <w:tc>
          <w:tcPr>
            <w:tcW w:w="1701" w:type="dxa"/>
          </w:tcPr>
          <w:p w14:paraId="3F1C3F45" w14:textId="6A7C8DDD" w:rsidR="00AF3E10" w:rsidRDefault="00AF3E10" w:rsidP="00454565">
            <w:r>
              <w:t>PSS</w:t>
            </w:r>
          </w:p>
        </w:tc>
        <w:tc>
          <w:tcPr>
            <w:tcW w:w="2694" w:type="dxa"/>
          </w:tcPr>
          <w:p w14:paraId="39B416E7" w14:textId="53BD1E33" w:rsidR="00AF3E10" w:rsidRDefault="00FA042C" w:rsidP="00454565">
            <w:r>
              <w:t>125</w:t>
            </w:r>
          </w:p>
        </w:tc>
      </w:tr>
      <w:tr w:rsidR="00C36BBF" w14:paraId="72194674" w14:textId="77777777" w:rsidTr="00E67AD8">
        <w:tc>
          <w:tcPr>
            <w:tcW w:w="1696" w:type="dxa"/>
          </w:tcPr>
          <w:p w14:paraId="3AA02CA4" w14:textId="7DAE87EB" w:rsidR="00C36BBF" w:rsidRDefault="00FE66CF" w:rsidP="00454565">
            <w:r>
              <w:t>5</w:t>
            </w:r>
          </w:p>
        </w:tc>
        <w:tc>
          <w:tcPr>
            <w:tcW w:w="1701" w:type="dxa"/>
          </w:tcPr>
          <w:p w14:paraId="2DDD5C02" w14:textId="301B826D" w:rsidR="00C36BBF" w:rsidRDefault="00C36BBF" w:rsidP="00454565">
            <w:r>
              <w:t>Bridge</w:t>
            </w:r>
          </w:p>
        </w:tc>
        <w:tc>
          <w:tcPr>
            <w:tcW w:w="2694" w:type="dxa"/>
          </w:tcPr>
          <w:p w14:paraId="201F76B2" w14:textId="193C73E1" w:rsidR="00C36BBF" w:rsidRDefault="00FA042C" w:rsidP="00454565">
            <w:r>
              <w:t>5</w:t>
            </w:r>
          </w:p>
        </w:tc>
      </w:tr>
    </w:tbl>
    <w:p w14:paraId="39EFAFA1" w14:textId="77777777" w:rsidR="00DE414B" w:rsidRDefault="00DE414B" w:rsidP="00454565"/>
    <w:p w14:paraId="4C74D6D7" w14:textId="4757F837" w:rsidR="008C2C7B" w:rsidRDefault="008C2C7B" w:rsidP="008C2C7B">
      <w:pPr>
        <w:rPr>
          <w:rFonts w:eastAsia="Times New Roman"/>
          <w:b/>
          <w:bCs/>
        </w:rPr>
      </w:pPr>
      <w:r w:rsidRPr="008C2C7B">
        <w:rPr>
          <w:rFonts w:eastAsia="Times New Roman"/>
          <w:b/>
          <w:bCs/>
        </w:rPr>
        <w:t>Printer replacement (flood repairs)</w:t>
      </w:r>
      <w:r w:rsidR="00DA36BC">
        <w:rPr>
          <w:rFonts w:eastAsia="Times New Roman"/>
          <w:b/>
          <w:bCs/>
        </w:rPr>
        <w:t>:</w:t>
      </w:r>
      <w:r w:rsidRPr="008C2C7B">
        <w:rPr>
          <w:rFonts w:eastAsia="Times New Roman"/>
          <w:b/>
          <w:bCs/>
        </w:rPr>
        <w:t> </w:t>
      </w:r>
    </w:p>
    <w:p w14:paraId="0A258E21" w14:textId="3771B84A" w:rsidR="00D94BFA" w:rsidRDefault="001679B1" w:rsidP="008C2C7B">
      <w:pPr>
        <w:rPr>
          <w:rFonts w:eastAsia="Times New Roman"/>
        </w:rPr>
      </w:pPr>
      <w:r>
        <w:rPr>
          <w:rFonts w:eastAsia="Times New Roman"/>
        </w:rPr>
        <w:t>During the flood, our 2 hardest hit locations, Merritt Central and the School Board Office</w:t>
      </w:r>
      <w:r w:rsidR="00443765">
        <w:rPr>
          <w:rFonts w:eastAsia="Times New Roman"/>
        </w:rPr>
        <w:t>, had 3 damaged multi</w:t>
      </w:r>
      <w:r w:rsidR="005B2B77">
        <w:rPr>
          <w:rFonts w:eastAsia="Times New Roman"/>
        </w:rPr>
        <w:t>-func</w:t>
      </w:r>
      <w:r w:rsidR="002D67E9">
        <w:rPr>
          <w:rFonts w:eastAsia="Times New Roman"/>
        </w:rPr>
        <w:t>t</w:t>
      </w:r>
      <w:r w:rsidR="005B2B77">
        <w:rPr>
          <w:rFonts w:eastAsia="Times New Roman"/>
        </w:rPr>
        <w:t>ion-printers</w:t>
      </w:r>
      <w:r w:rsidR="002D67E9">
        <w:rPr>
          <w:rFonts w:eastAsia="Times New Roman"/>
        </w:rPr>
        <w:t>; m</w:t>
      </w:r>
      <w:r w:rsidR="005B2B77">
        <w:rPr>
          <w:rFonts w:eastAsia="Times New Roman"/>
        </w:rPr>
        <w:t xml:space="preserve">ost people </w:t>
      </w:r>
      <w:r w:rsidR="002D67E9">
        <w:rPr>
          <w:rFonts w:eastAsia="Times New Roman"/>
        </w:rPr>
        <w:t xml:space="preserve">just </w:t>
      </w:r>
      <w:r w:rsidR="005B2B77">
        <w:rPr>
          <w:rFonts w:eastAsia="Times New Roman"/>
        </w:rPr>
        <w:t xml:space="preserve">call them photocopiers.  </w:t>
      </w:r>
      <w:r w:rsidR="00735FE2">
        <w:rPr>
          <w:rFonts w:eastAsia="Times New Roman"/>
        </w:rPr>
        <w:t>A big thank you to MSS, Diamond Vale,</w:t>
      </w:r>
      <w:r w:rsidR="00814E43">
        <w:rPr>
          <w:rFonts w:eastAsia="Times New Roman"/>
        </w:rPr>
        <w:t xml:space="preserve"> Merritt Central</w:t>
      </w:r>
      <w:r w:rsidR="00EA2E91">
        <w:rPr>
          <w:rFonts w:eastAsia="Times New Roman"/>
        </w:rPr>
        <w:t>,</w:t>
      </w:r>
      <w:r w:rsidR="00735FE2">
        <w:rPr>
          <w:rFonts w:eastAsia="Times New Roman"/>
        </w:rPr>
        <w:t xml:space="preserve"> and </w:t>
      </w:r>
      <w:r w:rsidR="00814E43">
        <w:rPr>
          <w:rFonts w:eastAsia="Times New Roman"/>
        </w:rPr>
        <w:t>the Community Learning Centre for the loan</w:t>
      </w:r>
      <w:r w:rsidR="00EA2E91">
        <w:rPr>
          <w:rFonts w:eastAsia="Times New Roman"/>
        </w:rPr>
        <w:t xml:space="preserve"> of your </w:t>
      </w:r>
      <w:r w:rsidR="001956D4">
        <w:rPr>
          <w:rFonts w:eastAsia="Times New Roman"/>
        </w:rPr>
        <w:t>printers</w:t>
      </w:r>
      <w:r w:rsidR="004E22B8">
        <w:rPr>
          <w:rFonts w:eastAsia="Times New Roman"/>
        </w:rPr>
        <w:t xml:space="preserve"> as we shuffled devices around during this time.</w:t>
      </w:r>
    </w:p>
    <w:p w14:paraId="12AA99A4" w14:textId="223F07A5" w:rsidR="00497991" w:rsidRPr="001679B1" w:rsidRDefault="00497991" w:rsidP="008C2C7B">
      <w:pPr>
        <w:rPr>
          <w:rFonts w:eastAsia="Times New Roman"/>
        </w:rPr>
      </w:pPr>
      <w:r>
        <w:rPr>
          <w:rFonts w:eastAsia="Times New Roman"/>
        </w:rPr>
        <w:t>Thank</w:t>
      </w:r>
      <w:r w:rsidR="0079213D">
        <w:rPr>
          <w:rFonts w:eastAsia="Times New Roman"/>
        </w:rPr>
        <w:t xml:space="preserve"> yo</w:t>
      </w:r>
      <w:r w:rsidR="00AB4A4D">
        <w:rPr>
          <w:rFonts w:eastAsia="Times New Roman"/>
        </w:rPr>
        <w:t>u to all those who worked to get these devices replaced</w:t>
      </w:r>
      <w:r w:rsidR="00342B53">
        <w:rPr>
          <w:rFonts w:eastAsia="Times New Roman"/>
        </w:rPr>
        <w:t xml:space="preserve">.  </w:t>
      </w:r>
      <w:r w:rsidR="00993788">
        <w:rPr>
          <w:rFonts w:eastAsia="Times New Roman"/>
        </w:rPr>
        <w:t>Our st</w:t>
      </w:r>
      <w:r w:rsidR="00342B53">
        <w:rPr>
          <w:rFonts w:eastAsia="Times New Roman"/>
        </w:rPr>
        <w:t xml:space="preserve">aff worked hard with </w:t>
      </w:r>
      <w:r>
        <w:rPr>
          <w:rFonts w:eastAsia="Times New Roman"/>
        </w:rPr>
        <w:t xml:space="preserve">the Ministry </w:t>
      </w:r>
      <w:r w:rsidR="0079213D">
        <w:rPr>
          <w:rFonts w:eastAsia="Times New Roman"/>
        </w:rPr>
        <w:t xml:space="preserve">Insurance </w:t>
      </w:r>
      <w:r w:rsidR="00DD5C98">
        <w:rPr>
          <w:rFonts w:eastAsia="Times New Roman"/>
        </w:rPr>
        <w:t>Program</w:t>
      </w:r>
      <w:r w:rsidR="00627B48">
        <w:rPr>
          <w:rFonts w:eastAsia="Times New Roman"/>
        </w:rPr>
        <w:t>, and with Ricoh</w:t>
      </w:r>
      <w:r w:rsidR="00747497">
        <w:rPr>
          <w:rFonts w:eastAsia="Times New Roman"/>
        </w:rPr>
        <w:t>,</w:t>
      </w:r>
      <w:r w:rsidR="00882DA9">
        <w:rPr>
          <w:rFonts w:eastAsia="Times New Roman"/>
        </w:rPr>
        <w:t xml:space="preserve"> to navigate supply shortages</w:t>
      </w:r>
      <w:r w:rsidR="009B6E83">
        <w:rPr>
          <w:rFonts w:eastAsia="Times New Roman"/>
        </w:rPr>
        <w:t xml:space="preserve"> caused by the pandemic and </w:t>
      </w:r>
      <w:r w:rsidR="00AE7D76">
        <w:rPr>
          <w:rFonts w:eastAsia="Times New Roman"/>
        </w:rPr>
        <w:t xml:space="preserve">ships sinking in the </w:t>
      </w:r>
      <w:r w:rsidR="006E780F">
        <w:rPr>
          <w:rFonts w:eastAsia="Times New Roman"/>
        </w:rPr>
        <w:t>Ocean</w:t>
      </w:r>
      <w:r w:rsidR="000C6EFE">
        <w:rPr>
          <w:rFonts w:eastAsia="Times New Roman"/>
        </w:rPr>
        <w:t>.</w:t>
      </w:r>
    </w:p>
    <w:p w14:paraId="30D71255" w14:textId="1E74F6CB" w:rsidR="00A63C30" w:rsidRDefault="00A63C30" w:rsidP="00A63C30">
      <w:pPr>
        <w:rPr>
          <w:rFonts w:eastAsia="Times New Roman"/>
        </w:rPr>
      </w:pPr>
      <w:r w:rsidRPr="00A63C30">
        <w:rPr>
          <w:rFonts w:eastAsia="Times New Roman"/>
        </w:rPr>
        <w:t>Flood damaged printers have been replaced and all schools are back in full operation with their designated printers.  </w:t>
      </w:r>
    </w:p>
    <w:p w14:paraId="317601FD" w14:textId="77777777" w:rsidR="00214954" w:rsidRDefault="00214954" w:rsidP="00A63C30">
      <w:pPr>
        <w:rPr>
          <w:rFonts w:eastAsia="Times New Roman"/>
          <w:b/>
          <w:bCs/>
          <w:sz w:val="24"/>
          <w:szCs w:val="24"/>
        </w:rPr>
      </w:pPr>
    </w:p>
    <w:p w14:paraId="082C8D09" w14:textId="5E02EE1F" w:rsidR="00A63C30" w:rsidRDefault="006E1BBF" w:rsidP="00A63C30">
      <w:pPr>
        <w:rPr>
          <w:rFonts w:eastAsia="Times New Roman"/>
          <w:b/>
          <w:bCs/>
          <w:sz w:val="24"/>
          <w:szCs w:val="24"/>
        </w:rPr>
      </w:pPr>
      <w:r w:rsidRPr="00DA36BC">
        <w:rPr>
          <w:rFonts w:eastAsia="Times New Roman"/>
          <w:b/>
          <w:bCs/>
          <w:sz w:val="24"/>
          <w:szCs w:val="24"/>
        </w:rPr>
        <w:t>District Server Updates</w:t>
      </w:r>
      <w:r w:rsidR="00DA36BC" w:rsidRPr="00DA36BC">
        <w:rPr>
          <w:rFonts w:eastAsia="Times New Roman"/>
          <w:b/>
          <w:bCs/>
          <w:sz w:val="24"/>
          <w:szCs w:val="24"/>
        </w:rPr>
        <w:t>:</w:t>
      </w:r>
    </w:p>
    <w:p w14:paraId="4B974E29" w14:textId="1E0B6D26" w:rsidR="00254517" w:rsidRDefault="00604A6C" w:rsidP="00A63C30">
      <w:pPr>
        <w:rPr>
          <w:rFonts w:eastAsia="Times New Roman"/>
        </w:rPr>
      </w:pPr>
      <w:r>
        <w:rPr>
          <w:rFonts w:eastAsia="Times New Roman"/>
        </w:rPr>
        <w:t>S</w:t>
      </w:r>
      <w:r w:rsidR="00E533D9">
        <w:rPr>
          <w:rFonts w:eastAsia="Times New Roman"/>
        </w:rPr>
        <w:t xml:space="preserve">everal years ago, the </w:t>
      </w:r>
      <w:r>
        <w:rPr>
          <w:rFonts w:eastAsia="Times New Roman"/>
        </w:rPr>
        <w:t xml:space="preserve">Ministry of Education introduced the </w:t>
      </w:r>
      <w:r w:rsidR="00E533D9">
        <w:rPr>
          <w:rFonts w:eastAsia="Times New Roman"/>
        </w:rPr>
        <w:t xml:space="preserve">NGN, or </w:t>
      </w:r>
      <w:r>
        <w:rPr>
          <w:rFonts w:eastAsia="Times New Roman"/>
        </w:rPr>
        <w:t>Next Generation Network</w:t>
      </w:r>
      <w:r w:rsidR="0083639E">
        <w:rPr>
          <w:rFonts w:eastAsia="Times New Roman"/>
        </w:rPr>
        <w:t xml:space="preserve">.  This is </w:t>
      </w:r>
      <w:r w:rsidR="00254BA2">
        <w:rPr>
          <w:rFonts w:eastAsia="Times New Roman"/>
        </w:rPr>
        <w:t xml:space="preserve">a province wide fiber network connecting </w:t>
      </w:r>
      <w:r w:rsidR="0083639E">
        <w:rPr>
          <w:rFonts w:eastAsia="Times New Roman"/>
        </w:rPr>
        <w:t xml:space="preserve">the Provinces Education </w:t>
      </w:r>
      <w:r w:rsidR="00315323">
        <w:rPr>
          <w:rFonts w:eastAsia="Times New Roman"/>
        </w:rPr>
        <w:t>sites to the internet.  For us, th</w:t>
      </w:r>
      <w:r w:rsidR="00D073BD">
        <w:rPr>
          <w:rFonts w:eastAsia="Times New Roman"/>
        </w:rPr>
        <w:t xml:space="preserve">e speed of the network </w:t>
      </w:r>
      <w:r w:rsidR="00315323">
        <w:rPr>
          <w:rFonts w:eastAsia="Times New Roman"/>
        </w:rPr>
        <w:t xml:space="preserve">meant that we could </w:t>
      </w:r>
      <w:r w:rsidR="009B38D3">
        <w:rPr>
          <w:rFonts w:eastAsia="Times New Roman"/>
        </w:rPr>
        <w:t>centralize or school servers</w:t>
      </w:r>
      <w:r w:rsidR="00F7681D">
        <w:rPr>
          <w:rFonts w:eastAsia="Times New Roman"/>
        </w:rPr>
        <w:t>.</w:t>
      </w:r>
      <w:r w:rsidR="00B6361F">
        <w:rPr>
          <w:rFonts w:eastAsia="Times New Roman"/>
        </w:rPr>
        <w:t xml:space="preserve"> </w:t>
      </w:r>
      <w:r w:rsidR="00F7681D">
        <w:rPr>
          <w:rFonts w:eastAsia="Times New Roman"/>
        </w:rPr>
        <w:t xml:space="preserve"> We</w:t>
      </w:r>
      <w:r w:rsidR="00732103">
        <w:rPr>
          <w:rFonts w:eastAsia="Times New Roman"/>
        </w:rPr>
        <w:t xml:space="preserve"> no longer </w:t>
      </w:r>
      <w:r w:rsidR="00F7681D">
        <w:rPr>
          <w:rFonts w:eastAsia="Times New Roman"/>
        </w:rPr>
        <w:t xml:space="preserve">have </w:t>
      </w:r>
      <w:r w:rsidR="00732103">
        <w:rPr>
          <w:rFonts w:eastAsia="Times New Roman"/>
        </w:rPr>
        <w:t xml:space="preserve">any servers </w:t>
      </w:r>
      <w:r w:rsidR="00D807E7">
        <w:rPr>
          <w:rFonts w:eastAsia="Times New Roman"/>
        </w:rPr>
        <w:t xml:space="preserve">in our schools.  They are all located in our </w:t>
      </w:r>
      <w:proofErr w:type="spellStart"/>
      <w:r w:rsidR="00D807E7">
        <w:rPr>
          <w:rFonts w:eastAsia="Times New Roman"/>
        </w:rPr>
        <w:t>DataCentre</w:t>
      </w:r>
      <w:proofErr w:type="spellEnd"/>
      <w:r w:rsidR="00D807E7">
        <w:rPr>
          <w:rFonts w:eastAsia="Times New Roman"/>
        </w:rPr>
        <w:t>.</w:t>
      </w:r>
    </w:p>
    <w:p w14:paraId="5CC5B1C8" w14:textId="0F5DE60E" w:rsidR="005D0282" w:rsidRDefault="00D807E7" w:rsidP="00E82D09">
      <w:pPr>
        <w:rPr>
          <w:rFonts w:eastAsia="Times New Roman"/>
        </w:rPr>
      </w:pPr>
      <w:r>
        <w:rPr>
          <w:rFonts w:eastAsia="Times New Roman"/>
        </w:rPr>
        <w:t xml:space="preserve">This year we </w:t>
      </w:r>
      <w:r w:rsidR="00530875">
        <w:rPr>
          <w:rFonts w:eastAsia="Times New Roman"/>
        </w:rPr>
        <w:t xml:space="preserve">updated </w:t>
      </w:r>
      <w:r w:rsidR="00E82D09" w:rsidRPr="00E82D09">
        <w:rPr>
          <w:rFonts w:eastAsia="Times New Roman"/>
        </w:rPr>
        <w:t>3 servers</w:t>
      </w:r>
      <w:r w:rsidR="00530875">
        <w:rPr>
          <w:rFonts w:eastAsia="Times New Roman"/>
        </w:rPr>
        <w:t xml:space="preserve">.  </w:t>
      </w:r>
      <w:r w:rsidR="007D4E36">
        <w:rPr>
          <w:rFonts w:eastAsia="Times New Roman"/>
        </w:rPr>
        <w:t xml:space="preserve">These servers typically host between 5 and 10 virtual servers each.  </w:t>
      </w:r>
      <w:r w:rsidR="00DB1712">
        <w:rPr>
          <w:rFonts w:eastAsia="Times New Roman"/>
        </w:rPr>
        <w:t xml:space="preserve">We presently have 6 Dell PowerEdge </w:t>
      </w:r>
      <w:r w:rsidR="001A6D0F">
        <w:rPr>
          <w:rFonts w:eastAsia="Times New Roman"/>
        </w:rPr>
        <w:t xml:space="preserve">rack mounted </w:t>
      </w:r>
      <w:r w:rsidR="001B5600">
        <w:rPr>
          <w:rFonts w:eastAsia="Times New Roman"/>
        </w:rPr>
        <w:t xml:space="preserve">commercial grade servers.  </w:t>
      </w:r>
      <w:r w:rsidR="00831D71">
        <w:rPr>
          <w:rFonts w:eastAsia="Times New Roman"/>
        </w:rPr>
        <w:t>It isn’t like the movie Matri</w:t>
      </w:r>
      <w:r w:rsidR="006D502D">
        <w:rPr>
          <w:rFonts w:eastAsia="Times New Roman"/>
        </w:rPr>
        <w:t>x</w:t>
      </w:r>
      <w:r w:rsidR="00B53BF7">
        <w:rPr>
          <w:rFonts w:eastAsia="Times New Roman"/>
        </w:rPr>
        <w:t>,</w:t>
      </w:r>
      <w:r w:rsidR="006D502D">
        <w:rPr>
          <w:rFonts w:eastAsia="Times New Roman"/>
        </w:rPr>
        <w:t xml:space="preserve"> but these servers make it possible for us to automate</w:t>
      </w:r>
      <w:r w:rsidR="00C74F2E">
        <w:rPr>
          <w:rFonts w:eastAsia="Times New Roman"/>
        </w:rPr>
        <w:t xml:space="preserve"> task </w:t>
      </w:r>
      <w:r w:rsidR="00D66DEC">
        <w:rPr>
          <w:rFonts w:eastAsia="Times New Roman"/>
        </w:rPr>
        <w:t xml:space="preserve">intensive processes and store vast amounts of data for the school district.  </w:t>
      </w:r>
    </w:p>
    <w:p w14:paraId="7EA95A44" w14:textId="0685EA74" w:rsidR="00E82D09" w:rsidRDefault="002509FA" w:rsidP="00E82D09">
      <w:pPr>
        <w:rPr>
          <w:rFonts w:eastAsia="Times New Roman"/>
        </w:rPr>
      </w:pPr>
      <w:r>
        <w:rPr>
          <w:rFonts w:eastAsia="Times New Roman"/>
        </w:rPr>
        <w:t xml:space="preserve">One of our newest projects is our </w:t>
      </w:r>
      <w:r w:rsidR="00695361">
        <w:rPr>
          <w:rFonts w:eastAsia="Times New Roman"/>
        </w:rPr>
        <w:t xml:space="preserve">move to </w:t>
      </w:r>
      <w:r w:rsidR="00E82D09" w:rsidRPr="00E82D09">
        <w:rPr>
          <w:rFonts w:eastAsia="Times New Roman"/>
        </w:rPr>
        <w:t>Laserfiche</w:t>
      </w:r>
      <w:r w:rsidR="00695361">
        <w:rPr>
          <w:rFonts w:eastAsia="Times New Roman"/>
        </w:rPr>
        <w:t xml:space="preserve">.  </w:t>
      </w:r>
      <w:r w:rsidR="00DA3115">
        <w:rPr>
          <w:rFonts w:eastAsia="Times New Roman"/>
        </w:rPr>
        <w:t xml:space="preserve">Laserfiche is software used to </w:t>
      </w:r>
      <w:r w:rsidR="00E82D09" w:rsidRPr="00E82D09">
        <w:rPr>
          <w:rFonts w:eastAsia="Times New Roman"/>
        </w:rPr>
        <w:t xml:space="preserve">transition </w:t>
      </w:r>
      <w:r w:rsidR="00DA3115">
        <w:rPr>
          <w:rFonts w:eastAsia="Times New Roman"/>
        </w:rPr>
        <w:t>our District</w:t>
      </w:r>
      <w:r w:rsidR="00B0164C">
        <w:rPr>
          <w:rFonts w:eastAsia="Times New Roman"/>
        </w:rPr>
        <w:t xml:space="preserve">’s records </w:t>
      </w:r>
      <w:r w:rsidR="00E82D09" w:rsidRPr="00E82D09">
        <w:rPr>
          <w:rFonts w:eastAsia="Times New Roman"/>
        </w:rPr>
        <w:t>to digital storage</w:t>
      </w:r>
      <w:r w:rsidR="00C03DC8">
        <w:rPr>
          <w:rFonts w:eastAsia="Times New Roman"/>
        </w:rPr>
        <w:t xml:space="preserve">.  Much of our </w:t>
      </w:r>
      <w:r w:rsidR="00071522">
        <w:rPr>
          <w:rFonts w:eastAsia="Times New Roman"/>
        </w:rPr>
        <w:t xml:space="preserve">records were damaged during the flood. With the help of Ricoh, we have been working to recover and digitize </w:t>
      </w:r>
      <w:r w:rsidR="00A541F3">
        <w:rPr>
          <w:rFonts w:eastAsia="Times New Roman"/>
        </w:rPr>
        <w:t xml:space="preserve">our records.  </w:t>
      </w:r>
      <w:r w:rsidR="00E82D09" w:rsidRPr="00E82D09">
        <w:rPr>
          <w:rFonts w:eastAsia="Times New Roman"/>
        </w:rPr>
        <w:t xml:space="preserve"> </w:t>
      </w:r>
    </w:p>
    <w:p w14:paraId="194D6DB0" w14:textId="696BB57C" w:rsidR="00556549" w:rsidRDefault="00556549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641E3CB2" w14:textId="77777777" w:rsidR="00E82D09" w:rsidRDefault="00E82D09" w:rsidP="00E82D09">
      <w:pPr>
        <w:rPr>
          <w:rFonts w:eastAsia="Times New Roman"/>
        </w:rPr>
      </w:pPr>
    </w:p>
    <w:p w14:paraId="6D83DF8B" w14:textId="752326DF" w:rsidR="000C3E92" w:rsidRDefault="000C3E92" w:rsidP="000C3E92">
      <w:pPr>
        <w:rPr>
          <w:rFonts w:eastAsia="Times New Roman"/>
          <w:b/>
          <w:bCs/>
          <w:sz w:val="24"/>
          <w:szCs w:val="24"/>
        </w:rPr>
      </w:pPr>
      <w:r w:rsidRPr="000C3E92">
        <w:rPr>
          <w:rFonts w:eastAsia="Times New Roman"/>
          <w:b/>
          <w:bCs/>
          <w:sz w:val="24"/>
          <w:szCs w:val="24"/>
        </w:rPr>
        <w:t>Wireless access points upgrades</w:t>
      </w:r>
      <w:r>
        <w:rPr>
          <w:rFonts w:eastAsia="Times New Roman"/>
          <w:b/>
          <w:bCs/>
          <w:sz w:val="24"/>
          <w:szCs w:val="24"/>
        </w:rPr>
        <w:t>:</w:t>
      </w:r>
    </w:p>
    <w:p w14:paraId="5CCEB232" w14:textId="53F6EA49" w:rsidR="00E82D09" w:rsidRDefault="00017B8C" w:rsidP="00E82D09">
      <w:pPr>
        <w:rPr>
          <w:rFonts w:eastAsia="Times New Roman"/>
        </w:rPr>
      </w:pPr>
      <w:r>
        <w:rPr>
          <w:rFonts w:eastAsia="Times New Roman"/>
        </w:rPr>
        <w:t xml:space="preserve">Internet access has become </w:t>
      </w:r>
      <w:r w:rsidR="00CC116C">
        <w:rPr>
          <w:rFonts w:eastAsia="Times New Roman"/>
        </w:rPr>
        <w:t xml:space="preserve">ubiquitous.  It is everywhere.  To achieve this, we </w:t>
      </w:r>
      <w:r w:rsidR="00F05CCF">
        <w:rPr>
          <w:rFonts w:eastAsia="Times New Roman"/>
        </w:rPr>
        <w:t>have roughly 120</w:t>
      </w:r>
      <w:r w:rsidR="00E82D09" w:rsidRPr="00E82D09">
        <w:rPr>
          <w:rFonts w:eastAsia="Times New Roman"/>
        </w:rPr>
        <w:t xml:space="preserve"> wireless access points </w:t>
      </w:r>
      <w:r w:rsidR="00846B18">
        <w:rPr>
          <w:rFonts w:eastAsia="Times New Roman"/>
        </w:rPr>
        <w:t xml:space="preserve">(or WAPs) </w:t>
      </w:r>
      <w:r w:rsidR="00F05CCF">
        <w:rPr>
          <w:rFonts w:eastAsia="Times New Roman"/>
        </w:rPr>
        <w:t xml:space="preserve">located through our schools.  You might have noticed some </w:t>
      </w:r>
      <w:r w:rsidR="005D6991">
        <w:rPr>
          <w:rFonts w:eastAsia="Times New Roman"/>
        </w:rPr>
        <w:t>small white panels on the walls or ceilings</w:t>
      </w:r>
      <w:r w:rsidR="006C432E">
        <w:rPr>
          <w:rFonts w:eastAsia="Times New Roman"/>
        </w:rPr>
        <w:t xml:space="preserve"> with flashing lights on them.  </w:t>
      </w:r>
      <w:r w:rsidR="00996B90">
        <w:rPr>
          <w:rFonts w:eastAsia="Times New Roman"/>
        </w:rPr>
        <w:t>This wireless network technology continues to get better with upgrades.  This year we a</w:t>
      </w:r>
      <w:r w:rsidR="00846B18">
        <w:rPr>
          <w:rFonts w:eastAsia="Times New Roman"/>
        </w:rPr>
        <w:t xml:space="preserve">re updating about 80 of our original 120 </w:t>
      </w:r>
      <w:r w:rsidR="00570728">
        <w:rPr>
          <w:rFonts w:eastAsia="Times New Roman"/>
        </w:rPr>
        <w:t xml:space="preserve">WAPs.  This will </w:t>
      </w:r>
      <w:r w:rsidR="00E82D09" w:rsidRPr="00E82D09">
        <w:rPr>
          <w:rFonts w:eastAsia="Times New Roman"/>
        </w:rPr>
        <w:t>increase wireless speeds and coverage in all our schools.</w:t>
      </w:r>
    </w:p>
    <w:p w14:paraId="4A771EC8" w14:textId="3264E008" w:rsidR="00570728" w:rsidRPr="00570728" w:rsidRDefault="00570728" w:rsidP="00570728">
      <w:pPr>
        <w:rPr>
          <w:rFonts w:eastAsia="Times New Roman"/>
          <w:b/>
          <w:bCs/>
          <w:color w:val="000000"/>
          <w:sz w:val="24"/>
          <w:szCs w:val="24"/>
        </w:rPr>
      </w:pPr>
      <w:r w:rsidRPr="00570728">
        <w:rPr>
          <w:rFonts w:eastAsia="Times New Roman"/>
          <w:b/>
          <w:bCs/>
          <w:sz w:val="24"/>
          <w:szCs w:val="24"/>
        </w:rPr>
        <w:t>IP phone system upgrades</w:t>
      </w:r>
      <w:r>
        <w:rPr>
          <w:rFonts w:eastAsia="Times New Roman"/>
          <w:b/>
          <w:bCs/>
          <w:sz w:val="24"/>
          <w:szCs w:val="24"/>
        </w:rPr>
        <w:t>:</w:t>
      </w:r>
    </w:p>
    <w:p w14:paraId="086AAF6D" w14:textId="5E031445" w:rsidR="00C263BF" w:rsidRDefault="00365DC0" w:rsidP="00E82D09">
      <w:pPr>
        <w:rPr>
          <w:rFonts w:eastAsia="Times New Roman"/>
        </w:rPr>
      </w:pPr>
      <w:r>
        <w:rPr>
          <w:rFonts w:eastAsia="Times New Roman"/>
        </w:rPr>
        <w:t xml:space="preserve">Phones have radically changed over the past few years.  Many of you have Digital Cell Phones.  </w:t>
      </w:r>
      <w:r w:rsidR="00644304">
        <w:rPr>
          <w:rFonts w:eastAsia="Times New Roman"/>
        </w:rPr>
        <w:t xml:space="preserve">In business, a desk phone is still highly used </w:t>
      </w:r>
      <w:r w:rsidR="0077371C">
        <w:rPr>
          <w:rFonts w:eastAsia="Times New Roman"/>
        </w:rPr>
        <w:t>today</w:t>
      </w:r>
      <w:r w:rsidR="004C652F">
        <w:rPr>
          <w:rFonts w:eastAsia="Times New Roman"/>
        </w:rPr>
        <w:t xml:space="preserve"> though</w:t>
      </w:r>
      <w:r w:rsidR="0077371C">
        <w:rPr>
          <w:rFonts w:eastAsia="Times New Roman"/>
        </w:rPr>
        <w:t xml:space="preserve">.  A few years </w:t>
      </w:r>
      <w:r w:rsidR="00FE51F5">
        <w:rPr>
          <w:rFonts w:eastAsia="Times New Roman"/>
        </w:rPr>
        <w:t>ago,</w:t>
      </w:r>
      <w:r w:rsidR="0077371C">
        <w:rPr>
          <w:rFonts w:eastAsia="Times New Roman"/>
        </w:rPr>
        <w:t xml:space="preserve"> we migrated our phone</w:t>
      </w:r>
      <w:r w:rsidR="00817458">
        <w:rPr>
          <w:rFonts w:eastAsia="Times New Roman"/>
        </w:rPr>
        <w:t xml:space="preserve"> system </w:t>
      </w:r>
      <w:r w:rsidR="00FE51F5">
        <w:rPr>
          <w:rFonts w:eastAsia="Times New Roman"/>
        </w:rPr>
        <w:t>from copper wire</w:t>
      </w:r>
      <w:r w:rsidR="009D615F">
        <w:rPr>
          <w:rFonts w:eastAsia="Times New Roman"/>
        </w:rPr>
        <w:t xml:space="preserve"> </w:t>
      </w:r>
      <w:r w:rsidR="00817458">
        <w:rPr>
          <w:rFonts w:eastAsia="Times New Roman"/>
        </w:rPr>
        <w:t>to</w:t>
      </w:r>
      <w:r w:rsidR="009D615F">
        <w:rPr>
          <w:rFonts w:eastAsia="Times New Roman"/>
        </w:rPr>
        <w:t xml:space="preserve"> an </w:t>
      </w:r>
      <w:r w:rsidR="00817458">
        <w:rPr>
          <w:rFonts w:eastAsia="Times New Roman"/>
        </w:rPr>
        <w:t>Internet</w:t>
      </w:r>
      <w:r w:rsidR="009D615F">
        <w:rPr>
          <w:rFonts w:eastAsia="Times New Roman"/>
        </w:rPr>
        <w:t xml:space="preserve"> connected </w:t>
      </w:r>
      <w:r w:rsidR="001B0F07">
        <w:rPr>
          <w:rFonts w:eastAsia="Times New Roman"/>
        </w:rPr>
        <w:t>system</w:t>
      </w:r>
      <w:r w:rsidR="00BC658A">
        <w:rPr>
          <w:rFonts w:eastAsia="Times New Roman"/>
        </w:rPr>
        <w:t xml:space="preserve">.  </w:t>
      </w:r>
      <w:r w:rsidR="00FE51F5">
        <w:rPr>
          <w:rFonts w:eastAsia="Times New Roman"/>
        </w:rPr>
        <w:t xml:space="preserve">This </w:t>
      </w:r>
      <w:r w:rsidR="001B0F07">
        <w:rPr>
          <w:rFonts w:eastAsia="Times New Roman"/>
        </w:rPr>
        <w:t xml:space="preserve">system has saved us thousands of dollars per year.  </w:t>
      </w:r>
      <w:r w:rsidR="00594466">
        <w:rPr>
          <w:rFonts w:eastAsia="Times New Roman"/>
        </w:rPr>
        <w:t xml:space="preserve">Most of our phones though </w:t>
      </w:r>
      <w:r w:rsidR="00FB0D9C">
        <w:rPr>
          <w:rFonts w:eastAsia="Times New Roman"/>
        </w:rPr>
        <w:t>are</w:t>
      </w:r>
      <w:r w:rsidR="00594466">
        <w:rPr>
          <w:rFonts w:eastAsia="Times New Roman"/>
        </w:rPr>
        <w:t xml:space="preserve"> digital phones connected to </w:t>
      </w:r>
      <w:r w:rsidR="004C652F">
        <w:rPr>
          <w:rFonts w:eastAsia="Times New Roman"/>
        </w:rPr>
        <w:t>our Internet Phone System.</w:t>
      </w:r>
      <w:r w:rsidR="00FB0D9C">
        <w:rPr>
          <w:rFonts w:eastAsia="Times New Roman"/>
        </w:rPr>
        <w:t xml:space="preserve">  We have started replacing those phones with </w:t>
      </w:r>
      <w:r w:rsidR="00431E08">
        <w:rPr>
          <w:rFonts w:eastAsia="Times New Roman"/>
        </w:rPr>
        <w:t>IP phones.  This means that, like your computer, each phone gets an IP address so that it can connect to the internet directly.</w:t>
      </w:r>
    </w:p>
    <w:p w14:paraId="74AA5323" w14:textId="636D8ED1" w:rsidR="00C263BF" w:rsidRDefault="009E1F60" w:rsidP="00C263BF">
      <w:pPr>
        <w:rPr>
          <w:rFonts w:eastAsia="Times New Roman"/>
        </w:rPr>
      </w:pPr>
      <w:r>
        <w:rPr>
          <w:rFonts w:eastAsia="Times New Roman"/>
        </w:rPr>
        <w:t xml:space="preserve">We have just purchased </w:t>
      </w:r>
      <w:r w:rsidR="00427703">
        <w:rPr>
          <w:rFonts w:eastAsia="Times New Roman"/>
        </w:rPr>
        <w:t xml:space="preserve">the last </w:t>
      </w:r>
      <w:r w:rsidR="00C263BF" w:rsidRPr="00C263BF">
        <w:rPr>
          <w:rFonts w:eastAsia="Times New Roman"/>
        </w:rPr>
        <w:t>70 IP phones</w:t>
      </w:r>
      <w:r>
        <w:rPr>
          <w:rFonts w:eastAsia="Times New Roman"/>
        </w:rPr>
        <w:t xml:space="preserve">.  This will </w:t>
      </w:r>
      <w:r w:rsidR="00267F87">
        <w:rPr>
          <w:rFonts w:eastAsia="Times New Roman"/>
        </w:rPr>
        <w:t xml:space="preserve">result in further savings as we connect the last of our </w:t>
      </w:r>
      <w:r w:rsidR="006E6BCF">
        <w:rPr>
          <w:rFonts w:eastAsia="Times New Roman"/>
        </w:rPr>
        <w:t xml:space="preserve">schools to a </w:t>
      </w:r>
      <w:r w:rsidR="0002548A">
        <w:rPr>
          <w:rFonts w:eastAsia="Times New Roman"/>
        </w:rPr>
        <w:t xml:space="preserve">single </w:t>
      </w:r>
      <w:r w:rsidR="0002548A" w:rsidRPr="00C263BF">
        <w:rPr>
          <w:rFonts w:eastAsia="Times New Roman"/>
        </w:rPr>
        <w:t>interactive</w:t>
      </w:r>
      <w:r w:rsidR="00C263BF" w:rsidRPr="00C263BF">
        <w:rPr>
          <w:rFonts w:eastAsia="Times New Roman"/>
        </w:rPr>
        <w:t xml:space="preserve"> </w:t>
      </w:r>
      <w:r w:rsidR="002C5E45">
        <w:rPr>
          <w:rFonts w:eastAsia="Times New Roman"/>
        </w:rPr>
        <w:t xml:space="preserve">phone network.  </w:t>
      </w:r>
      <w:r w:rsidR="00D058FD">
        <w:rPr>
          <w:rFonts w:eastAsia="Times New Roman"/>
        </w:rPr>
        <w:t xml:space="preserve">Locations being updated </w:t>
      </w:r>
      <w:proofErr w:type="gramStart"/>
      <w:r w:rsidR="00D058FD">
        <w:rPr>
          <w:rFonts w:eastAsia="Times New Roman"/>
        </w:rPr>
        <w:t>are:</w:t>
      </w:r>
      <w:proofErr w:type="gramEnd"/>
      <w:r w:rsidR="00D058FD">
        <w:rPr>
          <w:rFonts w:eastAsia="Times New Roman"/>
        </w:rPr>
        <w:t xml:space="preserve">  School Board Office, SCIDES, MSS, and PSS</w:t>
      </w:r>
      <w:r w:rsidR="00427703">
        <w:rPr>
          <w:rFonts w:eastAsia="Times New Roman"/>
        </w:rPr>
        <w:t xml:space="preserve">.  The rest of </w:t>
      </w:r>
      <w:r w:rsidR="0002548A">
        <w:rPr>
          <w:rFonts w:eastAsia="Times New Roman"/>
        </w:rPr>
        <w:t>our schools</w:t>
      </w:r>
      <w:r w:rsidR="00427703">
        <w:rPr>
          <w:rFonts w:eastAsia="Times New Roman"/>
        </w:rPr>
        <w:t xml:space="preserve"> are already connected.</w:t>
      </w:r>
      <w:r w:rsidR="00C263BF" w:rsidRPr="00C263BF">
        <w:rPr>
          <w:rFonts w:eastAsia="Times New Roman"/>
        </w:rPr>
        <w:t xml:space="preserve">  </w:t>
      </w:r>
    </w:p>
    <w:p w14:paraId="7D0CDC36" w14:textId="2F979BF4" w:rsidR="0002548A" w:rsidRDefault="0002548A" w:rsidP="00C263BF">
      <w:pPr>
        <w:rPr>
          <w:rFonts w:eastAsia="Times New Roman"/>
        </w:rPr>
      </w:pPr>
    </w:p>
    <w:p w14:paraId="66469EBA" w14:textId="0C4C2ECD" w:rsidR="0002548A" w:rsidRDefault="0002548A" w:rsidP="00C263BF">
      <w:pPr>
        <w:rPr>
          <w:rFonts w:eastAsia="Times New Roman"/>
        </w:rPr>
      </w:pPr>
      <w:r>
        <w:rPr>
          <w:rFonts w:eastAsia="Times New Roman"/>
        </w:rPr>
        <w:t xml:space="preserve">That about sums up our </w:t>
      </w:r>
      <w:r w:rsidR="005719E6">
        <w:rPr>
          <w:rFonts w:eastAsia="Times New Roman"/>
        </w:rPr>
        <w:t>summer projects and projects for the 2022-2023 school year.  If you have any questions</w:t>
      </w:r>
      <w:r w:rsidR="004A1DC0">
        <w:rPr>
          <w:rFonts w:eastAsia="Times New Roman"/>
        </w:rPr>
        <w:t>?</w:t>
      </w:r>
    </w:p>
    <w:p w14:paraId="61AC2F5C" w14:textId="25A1C1CD" w:rsidR="004A1DC0" w:rsidRDefault="004A1DC0" w:rsidP="00C263BF">
      <w:pPr>
        <w:rPr>
          <w:rFonts w:eastAsia="Times New Roman"/>
        </w:rPr>
      </w:pPr>
    </w:p>
    <w:p w14:paraId="41DB6223" w14:textId="45A43C4A" w:rsidR="004A1DC0" w:rsidRPr="00C263BF" w:rsidRDefault="004A1DC0" w:rsidP="00C263BF">
      <w:pPr>
        <w:rPr>
          <w:rFonts w:eastAsia="Times New Roman"/>
        </w:rPr>
      </w:pPr>
      <w:r>
        <w:rPr>
          <w:rFonts w:eastAsia="Times New Roman"/>
        </w:rPr>
        <w:t>Thank you.</w:t>
      </w:r>
    </w:p>
    <w:p w14:paraId="31D76E5F" w14:textId="77777777" w:rsidR="00C263BF" w:rsidRPr="00E82D09" w:rsidRDefault="00C263BF" w:rsidP="00E82D09">
      <w:pPr>
        <w:rPr>
          <w:rFonts w:eastAsia="Times New Roman"/>
        </w:rPr>
      </w:pPr>
    </w:p>
    <w:p w14:paraId="20A061F5" w14:textId="77777777" w:rsidR="00E82D09" w:rsidRPr="00E82D09" w:rsidRDefault="00E82D09" w:rsidP="00E82D09">
      <w:pPr>
        <w:rPr>
          <w:rFonts w:eastAsia="Times New Roman"/>
        </w:rPr>
      </w:pPr>
    </w:p>
    <w:p w14:paraId="07C63A90" w14:textId="77777777" w:rsidR="00A63C30" w:rsidRPr="00A63C30" w:rsidRDefault="00A63C30" w:rsidP="00A63C30">
      <w:pPr>
        <w:rPr>
          <w:rFonts w:eastAsia="Times New Roman"/>
        </w:rPr>
      </w:pPr>
    </w:p>
    <w:p w14:paraId="024EA8F3" w14:textId="77777777" w:rsidR="0079322C" w:rsidRDefault="0079322C" w:rsidP="00454565"/>
    <w:p w14:paraId="0A36CDFC" w14:textId="1A1326C5" w:rsidR="00B738E0" w:rsidRDefault="00B738E0" w:rsidP="00454565"/>
    <w:sectPr w:rsidR="00B738E0" w:rsidSect="00F304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E6C2A4"/>
    <w:lvl w:ilvl="0">
      <w:numFmt w:val="bullet"/>
      <w:lvlText w:val="*"/>
      <w:lvlJc w:val="left"/>
    </w:lvl>
  </w:abstractNum>
  <w:abstractNum w:abstractNumId="1" w15:restartNumberingAfterBreak="0">
    <w:nsid w:val="2D281CC2"/>
    <w:multiLevelType w:val="hybridMultilevel"/>
    <w:tmpl w:val="CECCE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0958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437524047">
    <w:abstractNumId w:val="1"/>
  </w:num>
  <w:num w:numId="3" w16cid:durableId="30797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5"/>
    <w:rsid w:val="000106AB"/>
    <w:rsid w:val="00017B8C"/>
    <w:rsid w:val="0002548A"/>
    <w:rsid w:val="00043687"/>
    <w:rsid w:val="00071522"/>
    <w:rsid w:val="000C3E92"/>
    <w:rsid w:val="000C6EFE"/>
    <w:rsid w:val="000F589F"/>
    <w:rsid w:val="00104534"/>
    <w:rsid w:val="00121021"/>
    <w:rsid w:val="00131D49"/>
    <w:rsid w:val="00145B07"/>
    <w:rsid w:val="00151848"/>
    <w:rsid w:val="001679B1"/>
    <w:rsid w:val="001846B3"/>
    <w:rsid w:val="00190D76"/>
    <w:rsid w:val="001956D4"/>
    <w:rsid w:val="001A51ED"/>
    <w:rsid w:val="001A6D0F"/>
    <w:rsid w:val="001B0F07"/>
    <w:rsid w:val="001B5600"/>
    <w:rsid w:val="00214954"/>
    <w:rsid w:val="002239BA"/>
    <w:rsid w:val="002509FA"/>
    <w:rsid w:val="00254517"/>
    <w:rsid w:val="00254BA2"/>
    <w:rsid w:val="00267F87"/>
    <w:rsid w:val="002A106A"/>
    <w:rsid w:val="002B2476"/>
    <w:rsid w:val="002C5E45"/>
    <w:rsid w:val="002D0EF0"/>
    <w:rsid w:val="002D4E8A"/>
    <w:rsid w:val="002D67E9"/>
    <w:rsid w:val="00315323"/>
    <w:rsid w:val="003409B8"/>
    <w:rsid w:val="00342B53"/>
    <w:rsid w:val="00365DC0"/>
    <w:rsid w:val="00373A12"/>
    <w:rsid w:val="00377C21"/>
    <w:rsid w:val="003A73D6"/>
    <w:rsid w:val="00427703"/>
    <w:rsid w:val="00430122"/>
    <w:rsid w:val="00431E08"/>
    <w:rsid w:val="0043289F"/>
    <w:rsid w:val="00443765"/>
    <w:rsid w:val="00454565"/>
    <w:rsid w:val="00466906"/>
    <w:rsid w:val="00497991"/>
    <w:rsid w:val="004A1DC0"/>
    <w:rsid w:val="004B1557"/>
    <w:rsid w:val="004C652F"/>
    <w:rsid w:val="004D722A"/>
    <w:rsid w:val="004E22B8"/>
    <w:rsid w:val="00530875"/>
    <w:rsid w:val="00537386"/>
    <w:rsid w:val="00556549"/>
    <w:rsid w:val="00570728"/>
    <w:rsid w:val="005719E6"/>
    <w:rsid w:val="00594466"/>
    <w:rsid w:val="005B2B77"/>
    <w:rsid w:val="005D0282"/>
    <w:rsid w:val="005D5E39"/>
    <w:rsid w:val="005D6991"/>
    <w:rsid w:val="00604A6C"/>
    <w:rsid w:val="00627B48"/>
    <w:rsid w:val="00644304"/>
    <w:rsid w:val="00666F11"/>
    <w:rsid w:val="00682EE4"/>
    <w:rsid w:val="006900E8"/>
    <w:rsid w:val="00691746"/>
    <w:rsid w:val="00695361"/>
    <w:rsid w:val="006C432E"/>
    <w:rsid w:val="006D502D"/>
    <w:rsid w:val="006E1BBF"/>
    <w:rsid w:val="006E6BCF"/>
    <w:rsid w:val="006E780F"/>
    <w:rsid w:val="00732103"/>
    <w:rsid w:val="00735FE2"/>
    <w:rsid w:val="00747497"/>
    <w:rsid w:val="007555BF"/>
    <w:rsid w:val="00761D42"/>
    <w:rsid w:val="0077078A"/>
    <w:rsid w:val="0077371C"/>
    <w:rsid w:val="00787638"/>
    <w:rsid w:val="0079213D"/>
    <w:rsid w:val="0079322C"/>
    <w:rsid w:val="007A7340"/>
    <w:rsid w:val="007C0734"/>
    <w:rsid w:val="007C0D6E"/>
    <w:rsid w:val="007D4E36"/>
    <w:rsid w:val="007F6DA9"/>
    <w:rsid w:val="0080492D"/>
    <w:rsid w:val="008078FE"/>
    <w:rsid w:val="00814E43"/>
    <w:rsid w:val="00817458"/>
    <w:rsid w:val="00831D71"/>
    <w:rsid w:val="0083639E"/>
    <w:rsid w:val="00846B18"/>
    <w:rsid w:val="00851656"/>
    <w:rsid w:val="00882DA9"/>
    <w:rsid w:val="0089691C"/>
    <w:rsid w:val="008A4CD2"/>
    <w:rsid w:val="008C29C7"/>
    <w:rsid w:val="008C2C7B"/>
    <w:rsid w:val="008C56B9"/>
    <w:rsid w:val="00902B40"/>
    <w:rsid w:val="0091113D"/>
    <w:rsid w:val="009126AC"/>
    <w:rsid w:val="00913BC8"/>
    <w:rsid w:val="00937A52"/>
    <w:rsid w:val="00993788"/>
    <w:rsid w:val="00995AE4"/>
    <w:rsid w:val="00996B90"/>
    <w:rsid w:val="009A348F"/>
    <w:rsid w:val="009B38D3"/>
    <w:rsid w:val="009B6E83"/>
    <w:rsid w:val="009D2FA6"/>
    <w:rsid w:val="009D615F"/>
    <w:rsid w:val="009E1E02"/>
    <w:rsid w:val="009E1F60"/>
    <w:rsid w:val="009F0248"/>
    <w:rsid w:val="00A25A09"/>
    <w:rsid w:val="00A305AB"/>
    <w:rsid w:val="00A46E54"/>
    <w:rsid w:val="00A541F3"/>
    <w:rsid w:val="00A63C30"/>
    <w:rsid w:val="00AB4A4D"/>
    <w:rsid w:val="00AE7D76"/>
    <w:rsid w:val="00AF3E10"/>
    <w:rsid w:val="00B00DF3"/>
    <w:rsid w:val="00B0164C"/>
    <w:rsid w:val="00B11F0F"/>
    <w:rsid w:val="00B31F11"/>
    <w:rsid w:val="00B33BE3"/>
    <w:rsid w:val="00B53BF7"/>
    <w:rsid w:val="00B6361F"/>
    <w:rsid w:val="00B738E0"/>
    <w:rsid w:val="00BB5973"/>
    <w:rsid w:val="00BC658A"/>
    <w:rsid w:val="00BD36E4"/>
    <w:rsid w:val="00BD59E0"/>
    <w:rsid w:val="00C0017F"/>
    <w:rsid w:val="00C03DC8"/>
    <w:rsid w:val="00C20B6E"/>
    <w:rsid w:val="00C263BF"/>
    <w:rsid w:val="00C36BBF"/>
    <w:rsid w:val="00C42979"/>
    <w:rsid w:val="00C610DD"/>
    <w:rsid w:val="00C66D0A"/>
    <w:rsid w:val="00C74F2E"/>
    <w:rsid w:val="00CA7568"/>
    <w:rsid w:val="00CB5C95"/>
    <w:rsid w:val="00CC116C"/>
    <w:rsid w:val="00CD4E00"/>
    <w:rsid w:val="00CE68DD"/>
    <w:rsid w:val="00D058FD"/>
    <w:rsid w:val="00D073BD"/>
    <w:rsid w:val="00D16165"/>
    <w:rsid w:val="00D23456"/>
    <w:rsid w:val="00D502C2"/>
    <w:rsid w:val="00D61BC4"/>
    <w:rsid w:val="00D66DEC"/>
    <w:rsid w:val="00D807E7"/>
    <w:rsid w:val="00D94BFA"/>
    <w:rsid w:val="00DA3115"/>
    <w:rsid w:val="00DA36BC"/>
    <w:rsid w:val="00DB1712"/>
    <w:rsid w:val="00DC19A7"/>
    <w:rsid w:val="00DC7927"/>
    <w:rsid w:val="00DD5C98"/>
    <w:rsid w:val="00DD6DF4"/>
    <w:rsid w:val="00DE414B"/>
    <w:rsid w:val="00DE4CCC"/>
    <w:rsid w:val="00E17A05"/>
    <w:rsid w:val="00E20CFE"/>
    <w:rsid w:val="00E533D9"/>
    <w:rsid w:val="00E55A05"/>
    <w:rsid w:val="00E65D73"/>
    <w:rsid w:val="00E67AD8"/>
    <w:rsid w:val="00E75042"/>
    <w:rsid w:val="00E82D09"/>
    <w:rsid w:val="00E87C77"/>
    <w:rsid w:val="00EA2E91"/>
    <w:rsid w:val="00F02B5F"/>
    <w:rsid w:val="00F05CC8"/>
    <w:rsid w:val="00F05CCF"/>
    <w:rsid w:val="00F30482"/>
    <w:rsid w:val="00F53EB6"/>
    <w:rsid w:val="00F56BD1"/>
    <w:rsid w:val="00F66C09"/>
    <w:rsid w:val="00F73FB6"/>
    <w:rsid w:val="00F7681D"/>
    <w:rsid w:val="00F83C7A"/>
    <w:rsid w:val="00F950F5"/>
    <w:rsid w:val="00FA042C"/>
    <w:rsid w:val="00FB0D9C"/>
    <w:rsid w:val="00FC7BFB"/>
    <w:rsid w:val="00FE51F5"/>
    <w:rsid w:val="00FE66CF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0DE3"/>
  <w15:chartTrackingRefBased/>
  <w15:docId w15:val="{16BB70FE-CD8D-4BFB-B0AF-83BBD55D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6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table" w:styleId="TableGrid">
    <w:name w:val="Table Grid"/>
    <w:basedOn w:val="TableNormal"/>
    <w:uiPriority w:val="39"/>
    <w:rsid w:val="002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753</Words>
  <Characters>4296</Characters>
  <Application>Microsoft Office Word</Application>
  <DocSecurity>4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Grant</dc:creator>
  <cp:keywords/>
  <dc:description/>
  <cp:lastModifiedBy>Kerry Sutton</cp:lastModifiedBy>
  <cp:revision>2</cp:revision>
  <dcterms:created xsi:type="dcterms:W3CDTF">2022-10-19T16:58:00Z</dcterms:created>
  <dcterms:modified xsi:type="dcterms:W3CDTF">2022-10-19T16:58:00Z</dcterms:modified>
</cp:coreProperties>
</file>